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3E2" w:rsidRPr="00C37CA1" w:rsidRDefault="00D633E2" w:rsidP="00D633E2">
      <w:pPr>
        <w:spacing w:after="0" w:line="240" w:lineRule="auto"/>
        <w:jc w:val="center"/>
        <w:rPr>
          <w:rFonts w:cstheme="minorHAnsi"/>
          <w:b/>
          <w:sz w:val="28"/>
          <w:szCs w:val="28"/>
        </w:rPr>
      </w:pPr>
      <w:r>
        <w:rPr>
          <w:rFonts w:cstheme="minorHAnsi"/>
          <w:b/>
          <w:sz w:val="28"/>
          <w:szCs w:val="28"/>
        </w:rPr>
        <w:t xml:space="preserve">Let Your Intuition Take The Temperature </w:t>
      </w:r>
    </w:p>
    <w:p w:rsidR="00D633E2" w:rsidRPr="00EE0F2C" w:rsidRDefault="00D633E2" w:rsidP="00D633E2">
      <w:pPr>
        <w:spacing w:after="0" w:line="240" w:lineRule="auto"/>
        <w:rPr>
          <w:rFonts w:cstheme="minorHAnsi"/>
          <w:sz w:val="24"/>
          <w:szCs w:val="24"/>
        </w:rPr>
      </w:pPr>
    </w:p>
    <w:p w:rsidR="00D633E2" w:rsidRPr="00EE0F2C" w:rsidRDefault="00D633E2" w:rsidP="00D633E2">
      <w:pPr>
        <w:spacing w:after="0" w:line="240" w:lineRule="auto"/>
        <w:rPr>
          <w:rFonts w:cstheme="minorHAnsi"/>
          <w:sz w:val="24"/>
          <w:szCs w:val="24"/>
        </w:rPr>
      </w:pPr>
      <w:r w:rsidRPr="00EE0F2C">
        <w:rPr>
          <w:rFonts w:cstheme="minorHAnsi"/>
          <w:sz w:val="24"/>
          <w:szCs w:val="24"/>
        </w:rPr>
        <w:t>In the columns provided, jot down anything that comes to mind in these categories:</w:t>
      </w:r>
    </w:p>
    <w:p w:rsidR="00D633E2" w:rsidRPr="00EE0F2C" w:rsidRDefault="00D633E2" w:rsidP="00D633E2">
      <w:pPr>
        <w:spacing w:after="0" w:line="240" w:lineRule="auto"/>
        <w:rPr>
          <w:rFonts w:cstheme="minorHAnsi"/>
          <w:sz w:val="24"/>
          <w:szCs w:val="24"/>
        </w:rPr>
      </w:pPr>
    </w:p>
    <w:p w:rsidR="00D633E2" w:rsidRPr="00EE0F2C" w:rsidRDefault="00D633E2" w:rsidP="00D633E2">
      <w:pPr>
        <w:pStyle w:val="ListParagraph"/>
        <w:numPr>
          <w:ilvl w:val="0"/>
          <w:numId w:val="1"/>
        </w:numPr>
        <w:spacing w:after="0" w:line="240" w:lineRule="auto"/>
        <w:rPr>
          <w:rFonts w:cstheme="minorHAnsi"/>
          <w:sz w:val="24"/>
          <w:szCs w:val="24"/>
        </w:rPr>
      </w:pPr>
      <w:r w:rsidRPr="00EE0F2C">
        <w:rPr>
          <w:rFonts w:cstheme="minorHAnsi"/>
          <w:sz w:val="24"/>
          <w:szCs w:val="24"/>
        </w:rPr>
        <w:t>Unfinished, nagging projects at home or at work</w:t>
      </w:r>
    </w:p>
    <w:p w:rsidR="00D633E2" w:rsidRPr="00EE0F2C" w:rsidRDefault="00D633E2" w:rsidP="00D633E2">
      <w:pPr>
        <w:pStyle w:val="ListParagraph"/>
        <w:numPr>
          <w:ilvl w:val="0"/>
          <w:numId w:val="1"/>
        </w:numPr>
        <w:spacing w:after="0" w:line="240" w:lineRule="auto"/>
        <w:rPr>
          <w:rFonts w:cstheme="minorHAnsi"/>
          <w:sz w:val="24"/>
          <w:szCs w:val="24"/>
        </w:rPr>
      </w:pPr>
      <w:r w:rsidRPr="00EE0F2C">
        <w:rPr>
          <w:rFonts w:cstheme="minorHAnsi"/>
          <w:sz w:val="24"/>
          <w:szCs w:val="24"/>
        </w:rPr>
        <w:t>Activities and involvements that consume lots of time and/or energy</w:t>
      </w:r>
    </w:p>
    <w:p w:rsidR="00D633E2" w:rsidRDefault="00D633E2" w:rsidP="00D633E2">
      <w:pPr>
        <w:pStyle w:val="ListParagraph"/>
        <w:numPr>
          <w:ilvl w:val="0"/>
          <w:numId w:val="1"/>
        </w:numPr>
        <w:spacing w:after="0" w:line="240" w:lineRule="auto"/>
        <w:rPr>
          <w:rFonts w:cstheme="minorHAnsi"/>
          <w:sz w:val="24"/>
          <w:szCs w:val="24"/>
        </w:rPr>
      </w:pPr>
      <w:r w:rsidRPr="00EE0F2C">
        <w:rPr>
          <w:rFonts w:cstheme="minorHAnsi"/>
          <w:sz w:val="24"/>
          <w:szCs w:val="24"/>
        </w:rPr>
        <w:t>Ideas or dreams that you haven’t made time (yet) to pursue</w:t>
      </w:r>
    </w:p>
    <w:p w:rsidR="00D633E2" w:rsidRPr="006B56CA" w:rsidRDefault="00D633E2" w:rsidP="00D633E2">
      <w:pPr>
        <w:spacing w:after="0" w:line="240" w:lineRule="auto"/>
        <w:ind w:left="360"/>
        <w:rPr>
          <w:rFonts w:cstheme="minorHAnsi"/>
          <w:sz w:val="24"/>
          <w:szCs w:val="24"/>
        </w:rPr>
      </w:pPr>
    </w:p>
    <w:tbl>
      <w:tblPr>
        <w:tblStyle w:val="TableGrid"/>
        <w:tblW w:w="0" w:type="auto"/>
        <w:tblLook w:val="04A0"/>
      </w:tblPr>
      <w:tblGrid>
        <w:gridCol w:w="4598"/>
        <w:gridCol w:w="1990"/>
        <w:gridCol w:w="4428"/>
      </w:tblGrid>
      <w:tr w:rsidR="00D633E2" w:rsidTr="001335A2">
        <w:tc>
          <w:tcPr>
            <w:tcW w:w="4598" w:type="dxa"/>
          </w:tcPr>
          <w:p w:rsidR="00D633E2" w:rsidRDefault="00D633E2" w:rsidP="001335A2">
            <w:pPr>
              <w:rPr>
                <w:rFonts w:cstheme="minorHAnsi"/>
                <w:sz w:val="18"/>
                <w:szCs w:val="18"/>
              </w:rPr>
            </w:pPr>
          </w:p>
          <w:tbl>
            <w:tblPr>
              <w:tblStyle w:val="TableGrid"/>
              <w:tblW w:w="0" w:type="auto"/>
              <w:tblLook w:val="04A0"/>
            </w:tblPr>
            <w:tblGrid>
              <w:gridCol w:w="3865"/>
              <w:gridCol w:w="502"/>
            </w:tblGrid>
            <w:tr w:rsidR="00D633E2" w:rsidRPr="006B56CA" w:rsidTr="001335A2">
              <w:tc>
                <w:tcPr>
                  <w:tcW w:w="3865" w:type="dxa"/>
                </w:tcPr>
                <w:p w:rsidR="00D633E2" w:rsidRPr="006B56CA" w:rsidRDefault="00D633E2" w:rsidP="001335A2">
                  <w:pPr>
                    <w:rPr>
                      <w:rFonts w:cstheme="minorHAnsi"/>
                      <w:sz w:val="44"/>
                      <w:szCs w:val="44"/>
                    </w:rPr>
                  </w:pPr>
                </w:p>
              </w:tc>
              <w:tc>
                <w:tcPr>
                  <w:tcW w:w="502" w:type="dxa"/>
                </w:tcPr>
                <w:p w:rsidR="00D633E2" w:rsidRPr="006B56CA" w:rsidRDefault="00D633E2" w:rsidP="001335A2">
                  <w:pPr>
                    <w:rPr>
                      <w:rFonts w:cstheme="minorHAnsi"/>
                      <w:sz w:val="44"/>
                      <w:szCs w:val="44"/>
                    </w:rPr>
                  </w:pPr>
                </w:p>
              </w:tc>
            </w:tr>
            <w:tr w:rsidR="00D633E2" w:rsidRPr="006B56CA" w:rsidTr="001335A2">
              <w:tc>
                <w:tcPr>
                  <w:tcW w:w="3865" w:type="dxa"/>
                </w:tcPr>
                <w:p w:rsidR="00D633E2" w:rsidRPr="006B56CA" w:rsidRDefault="00D633E2" w:rsidP="001335A2">
                  <w:pPr>
                    <w:rPr>
                      <w:rFonts w:cstheme="minorHAnsi"/>
                      <w:sz w:val="44"/>
                      <w:szCs w:val="44"/>
                    </w:rPr>
                  </w:pPr>
                </w:p>
              </w:tc>
              <w:tc>
                <w:tcPr>
                  <w:tcW w:w="502" w:type="dxa"/>
                </w:tcPr>
                <w:p w:rsidR="00D633E2" w:rsidRPr="006B56CA" w:rsidRDefault="00D633E2" w:rsidP="001335A2">
                  <w:pPr>
                    <w:rPr>
                      <w:rFonts w:cstheme="minorHAnsi"/>
                      <w:sz w:val="44"/>
                      <w:szCs w:val="44"/>
                    </w:rPr>
                  </w:pPr>
                </w:p>
              </w:tc>
            </w:tr>
            <w:tr w:rsidR="00D633E2" w:rsidRPr="006B56CA" w:rsidTr="001335A2">
              <w:tc>
                <w:tcPr>
                  <w:tcW w:w="3865" w:type="dxa"/>
                </w:tcPr>
                <w:p w:rsidR="00D633E2" w:rsidRPr="006B56CA" w:rsidRDefault="00D633E2" w:rsidP="001335A2">
                  <w:pPr>
                    <w:rPr>
                      <w:rFonts w:cstheme="minorHAnsi"/>
                      <w:sz w:val="44"/>
                      <w:szCs w:val="44"/>
                    </w:rPr>
                  </w:pPr>
                </w:p>
              </w:tc>
              <w:tc>
                <w:tcPr>
                  <w:tcW w:w="502" w:type="dxa"/>
                </w:tcPr>
                <w:p w:rsidR="00D633E2" w:rsidRPr="006B56CA" w:rsidRDefault="00D633E2" w:rsidP="001335A2">
                  <w:pPr>
                    <w:rPr>
                      <w:rFonts w:cstheme="minorHAnsi"/>
                      <w:sz w:val="44"/>
                      <w:szCs w:val="44"/>
                    </w:rPr>
                  </w:pPr>
                </w:p>
              </w:tc>
            </w:tr>
            <w:tr w:rsidR="00D633E2" w:rsidRPr="006B56CA" w:rsidTr="001335A2">
              <w:tc>
                <w:tcPr>
                  <w:tcW w:w="3865" w:type="dxa"/>
                </w:tcPr>
                <w:p w:rsidR="00D633E2" w:rsidRPr="006B56CA" w:rsidRDefault="00D633E2" w:rsidP="001335A2">
                  <w:pPr>
                    <w:rPr>
                      <w:rFonts w:cstheme="minorHAnsi"/>
                      <w:sz w:val="44"/>
                      <w:szCs w:val="44"/>
                    </w:rPr>
                  </w:pPr>
                </w:p>
              </w:tc>
              <w:tc>
                <w:tcPr>
                  <w:tcW w:w="502" w:type="dxa"/>
                </w:tcPr>
                <w:p w:rsidR="00D633E2" w:rsidRPr="006B56CA" w:rsidRDefault="00D633E2" w:rsidP="001335A2">
                  <w:pPr>
                    <w:rPr>
                      <w:rFonts w:cstheme="minorHAnsi"/>
                      <w:sz w:val="44"/>
                      <w:szCs w:val="44"/>
                    </w:rPr>
                  </w:pPr>
                </w:p>
              </w:tc>
            </w:tr>
            <w:tr w:rsidR="00D633E2" w:rsidRPr="006B56CA" w:rsidTr="001335A2">
              <w:tc>
                <w:tcPr>
                  <w:tcW w:w="3865" w:type="dxa"/>
                </w:tcPr>
                <w:p w:rsidR="00D633E2" w:rsidRPr="006B56CA" w:rsidRDefault="00D633E2" w:rsidP="001335A2">
                  <w:pPr>
                    <w:rPr>
                      <w:rFonts w:cstheme="minorHAnsi"/>
                      <w:sz w:val="44"/>
                      <w:szCs w:val="44"/>
                    </w:rPr>
                  </w:pPr>
                </w:p>
              </w:tc>
              <w:tc>
                <w:tcPr>
                  <w:tcW w:w="502" w:type="dxa"/>
                </w:tcPr>
                <w:p w:rsidR="00D633E2" w:rsidRPr="006B56CA" w:rsidRDefault="00D633E2" w:rsidP="001335A2">
                  <w:pPr>
                    <w:rPr>
                      <w:rFonts w:cstheme="minorHAnsi"/>
                      <w:sz w:val="44"/>
                      <w:szCs w:val="44"/>
                    </w:rPr>
                  </w:pPr>
                </w:p>
              </w:tc>
            </w:tr>
            <w:tr w:rsidR="00D633E2" w:rsidRPr="006B56CA" w:rsidTr="001335A2">
              <w:tc>
                <w:tcPr>
                  <w:tcW w:w="3865" w:type="dxa"/>
                </w:tcPr>
                <w:p w:rsidR="00D633E2" w:rsidRPr="006B56CA" w:rsidRDefault="00D633E2" w:rsidP="001335A2">
                  <w:pPr>
                    <w:rPr>
                      <w:rFonts w:cstheme="minorHAnsi"/>
                      <w:sz w:val="44"/>
                      <w:szCs w:val="44"/>
                    </w:rPr>
                  </w:pPr>
                </w:p>
              </w:tc>
              <w:tc>
                <w:tcPr>
                  <w:tcW w:w="502" w:type="dxa"/>
                </w:tcPr>
                <w:p w:rsidR="00D633E2" w:rsidRPr="006B56CA" w:rsidRDefault="00D633E2" w:rsidP="001335A2">
                  <w:pPr>
                    <w:rPr>
                      <w:rFonts w:cstheme="minorHAnsi"/>
                      <w:sz w:val="44"/>
                      <w:szCs w:val="44"/>
                    </w:rPr>
                  </w:pPr>
                </w:p>
              </w:tc>
            </w:tr>
            <w:tr w:rsidR="00D633E2" w:rsidRPr="006B56CA" w:rsidTr="001335A2">
              <w:tc>
                <w:tcPr>
                  <w:tcW w:w="3865" w:type="dxa"/>
                </w:tcPr>
                <w:p w:rsidR="00D633E2" w:rsidRPr="006B56CA" w:rsidRDefault="00D633E2" w:rsidP="001335A2">
                  <w:pPr>
                    <w:rPr>
                      <w:rFonts w:cstheme="minorHAnsi"/>
                      <w:sz w:val="44"/>
                      <w:szCs w:val="44"/>
                    </w:rPr>
                  </w:pPr>
                </w:p>
              </w:tc>
              <w:tc>
                <w:tcPr>
                  <w:tcW w:w="502" w:type="dxa"/>
                </w:tcPr>
                <w:p w:rsidR="00D633E2" w:rsidRPr="006B56CA" w:rsidRDefault="00D633E2" w:rsidP="001335A2">
                  <w:pPr>
                    <w:rPr>
                      <w:rFonts w:cstheme="minorHAnsi"/>
                      <w:sz w:val="44"/>
                      <w:szCs w:val="44"/>
                    </w:rPr>
                  </w:pPr>
                </w:p>
              </w:tc>
            </w:tr>
            <w:tr w:rsidR="00D633E2" w:rsidRPr="006B56CA" w:rsidTr="001335A2">
              <w:tc>
                <w:tcPr>
                  <w:tcW w:w="3865" w:type="dxa"/>
                </w:tcPr>
                <w:p w:rsidR="00D633E2" w:rsidRPr="006B56CA" w:rsidRDefault="00D633E2" w:rsidP="001335A2">
                  <w:pPr>
                    <w:rPr>
                      <w:rFonts w:cstheme="minorHAnsi"/>
                      <w:sz w:val="44"/>
                      <w:szCs w:val="44"/>
                    </w:rPr>
                  </w:pPr>
                </w:p>
              </w:tc>
              <w:tc>
                <w:tcPr>
                  <w:tcW w:w="502" w:type="dxa"/>
                </w:tcPr>
                <w:p w:rsidR="00D633E2" w:rsidRPr="006B56CA" w:rsidRDefault="00D633E2" w:rsidP="001335A2">
                  <w:pPr>
                    <w:rPr>
                      <w:rFonts w:cstheme="minorHAnsi"/>
                      <w:sz w:val="44"/>
                      <w:szCs w:val="44"/>
                    </w:rPr>
                  </w:pPr>
                </w:p>
              </w:tc>
            </w:tr>
            <w:tr w:rsidR="00D633E2" w:rsidRPr="006B56CA" w:rsidTr="001335A2">
              <w:tc>
                <w:tcPr>
                  <w:tcW w:w="3865" w:type="dxa"/>
                </w:tcPr>
                <w:p w:rsidR="00D633E2" w:rsidRPr="006B56CA" w:rsidRDefault="00D633E2" w:rsidP="001335A2">
                  <w:pPr>
                    <w:rPr>
                      <w:rFonts w:cstheme="minorHAnsi"/>
                      <w:sz w:val="44"/>
                      <w:szCs w:val="44"/>
                    </w:rPr>
                  </w:pPr>
                </w:p>
              </w:tc>
              <w:tc>
                <w:tcPr>
                  <w:tcW w:w="502" w:type="dxa"/>
                </w:tcPr>
                <w:p w:rsidR="00D633E2" w:rsidRPr="006B56CA" w:rsidRDefault="00D633E2" w:rsidP="001335A2">
                  <w:pPr>
                    <w:rPr>
                      <w:rFonts w:cstheme="minorHAnsi"/>
                      <w:sz w:val="44"/>
                      <w:szCs w:val="44"/>
                    </w:rPr>
                  </w:pPr>
                </w:p>
              </w:tc>
            </w:tr>
            <w:tr w:rsidR="00D633E2" w:rsidRPr="006B56CA" w:rsidTr="001335A2">
              <w:tc>
                <w:tcPr>
                  <w:tcW w:w="3865" w:type="dxa"/>
                </w:tcPr>
                <w:p w:rsidR="00D633E2" w:rsidRPr="006B56CA" w:rsidRDefault="00D633E2" w:rsidP="001335A2">
                  <w:pPr>
                    <w:rPr>
                      <w:rFonts w:cstheme="minorHAnsi"/>
                      <w:sz w:val="44"/>
                      <w:szCs w:val="44"/>
                    </w:rPr>
                  </w:pPr>
                </w:p>
              </w:tc>
              <w:tc>
                <w:tcPr>
                  <w:tcW w:w="502" w:type="dxa"/>
                </w:tcPr>
                <w:p w:rsidR="00D633E2" w:rsidRPr="006B56CA" w:rsidRDefault="00D633E2" w:rsidP="001335A2">
                  <w:pPr>
                    <w:rPr>
                      <w:rFonts w:cstheme="minorHAnsi"/>
                      <w:sz w:val="44"/>
                      <w:szCs w:val="44"/>
                    </w:rPr>
                  </w:pPr>
                </w:p>
              </w:tc>
            </w:tr>
            <w:tr w:rsidR="00D633E2" w:rsidRPr="006B56CA" w:rsidTr="001335A2">
              <w:tc>
                <w:tcPr>
                  <w:tcW w:w="3865" w:type="dxa"/>
                </w:tcPr>
                <w:p w:rsidR="00D633E2" w:rsidRPr="006B56CA" w:rsidRDefault="00D633E2" w:rsidP="001335A2">
                  <w:pPr>
                    <w:rPr>
                      <w:rFonts w:cstheme="minorHAnsi"/>
                      <w:sz w:val="44"/>
                      <w:szCs w:val="44"/>
                    </w:rPr>
                  </w:pPr>
                </w:p>
              </w:tc>
              <w:tc>
                <w:tcPr>
                  <w:tcW w:w="502" w:type="dxa"/>
                </w:tcPr>
                <w:p w:rsidR="00D633E2" w:rsidRPr="006B56CA" w:rsidRDefault="00D633E2" w:rsidP="001335A2">
                  <w:pPr>
                    <w:rPr>
                      <w:rFonts w:cstheme="minorHAnsi"/>
                      <w:sz w:val="44"/>
                      <w:szCs w:val="44"/>
                    </w:rPr>
                  </w:pPr>
                </w:p>
              </w:tc>
            </w:tr>
            <w:tr w:rsidR="00D633E2" w:rsidRPr="006B56CA" w:rsidTr="001335A2">
              <w:tc>
                <w:tcPr>
                  <w:tcW w:w="3865" w:type="dxa"/>
                </w:tcPr>
                <w:p w:rsidR="00D633E2" w:rsidRPr="006B56CA" w:rsidRDefault="00D633E2" w:rsidP="001335A2">
                  <w:pPr>
                    <w:rPr>
                      <w:rFonts w:cstheme="minorHAnsi"/>
                      <w:sz w:val="44"/>
                      <w:szCs w:val="44"/>
                    </w:rPr>
                  </w:pPr>
                </w:p>
              </w:tc>
              <w:tc>
                <w:tcPr>
                  <w:tcW w:w="502" w:type="dxa"/>
                </w:tcPr>
                <w:p w:rsidR="00D633E2" w:rsidRPr="006B56CA" w:rsidRDefault="00D633E2" w:rsidP="001335A2">
                  <w:pPr>
                    <w:rPr>
                      <w:rFonts w:cstheme="minorHAnsi"/>
                      <w:sz w:val="44"/>
                      <w:szCs w:val="44"/>
                    </w:rPr>
                  </w:pPr>
                </w:p>
              </w:tc>
            </w:tr>
          </w:tbl>
          <w:p w:rsidR="00D633E2" w:rsidRDefault="00D633E2" w:rsidP="001335A2">
            <w:pPr>
              <w:rPr>
                <w:rFonts w:cstheme="minorHAnsi"/>
                <w:sz w:val="18"/>
                <w:szCs w:val="18"/>
              </w:rPr>
            </w:pPr>
          </w:p>
          <w:p w:rsidR="00D633E2" w:rsidRDefault="00D633E2" w:rsidP="001335A2">
            <w:pPr>
              <w:rPr>
                <w:rFonts w:cstheme="minorHAnsi"/>
                <w:sz w:val="18"/>
                <w:szCs w:val="18"/>
              </w:rPr>
            </w:pPr>
          </w:p>
        </w:tc>
        <w:tc>
          <w:tcPr>
            <w:tcW w:w="1990" w:type="dxa"/>
          </w:tcPr>
          <w:p w:rsidR="00D633E2" w:rsidRDefault="00D633E2" w:rsidP="001335A2">
            <w:pPr>
              <w:rPr>
                <w:rFonts w:cstheme="minorHAnsi"/>
                <w:sz w:val="18"/>
                <w:szCs w:val="18"/>
              </w:rPr>
            </w:pPr>
            <w:r w:rsidRPr="006B56CA">
              <w:rPr>
                <w:rFonts w:cstheme="minorHAnsi"/>
                <w:noProof/>
                <w:sz w:val="18"/>
                <w:szCs w:val="18"/>
              </w:rPr>
              <w:drawing>
                <wp:inline distT="0" distB="0" distL="0" distR="0">
                  <wp:extent cx="1107006" cy="4335332"/>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117926" cy="4378098"/>
                          </a:xfrm>
                          <a:prstGeom prst="rect">
                            <a:avLst/>
                          </a:prstGeom>
                          <a:noFill/>
                          <a:ln w="9525">
                            <a:noFill/>
                            <a:miter lim="800000"/>
                            <a:headEnd/>
                            <a:tailEnd/>
                          </a:ln>
                        </pic:spPr>
                      </pic:pic>
                    </a:graphicData>
                  </a:graphic>
                </wp:inline>
              </w:drawing>
            </w:r>
          </w:p>
        </w:tc>
        <w:tc>
          <w:tcPr>
            <w:tcW w:w="4428" w:type="dxa"/>
          </w:tcPr>
          <w:p w:rsidR="00D633E2" w:rsidRDefault="00D633E2" w:rsidP="001335A2">
            <w:pPr>
              <w:rPr>
                <w:rFonts w:cstheme="minorHAnsi"/>
                <w:sz w:val="18"/>
                <w:szCs w:val="18"/>
              </w:rPr>
            </w:pPr>
          </w:p>
          <w:tbl>
            <w:tblPr>
              <w:tblStyle w:val="TableGrid"/>
              <w:tblW w:w="0" w:type="auto"/>
              <w:tblLook w:val="04A0"/>
            </w:tblPr>
            <w:tblGrid>
              <w:gridCol w:w="3712"/>
              <w:gridCol w:w="490"/>
            </w:tblGrid>
            <w:tr w:rsidR="00D633E2" w:rsidRPr="006B56CA" w:rsidTr="001335A2">
              <w:tc>
                <w:tcPr>
                  <w:tcW w:w="3865" w:type="dxa"/>
                </w:tcPr>
                <w:p w:rsidR="00D633E2" w:rsidRPr="006B56CA" w:rsidRDefault="00D633E2" w:rsidP="001335A2">
                  <w:pPr>
                    <w:rPr>
                      <w:rFonts w:cstheme="minorHAnsi"/>
                      <w:sz w:val="44"/>
                      <w:szCs w:val="44"/>
                    </w:rPr>
                  </w:pPr>
                </w:p>
              </w:tc>
              <w:tc>
                <w:tcPr>
                  <w:tcW w:w="502" w:type="dxa"/>
                </w:tcPr>
                <w:p w:rsidR="00D633E2" w:rsidRPr="006B56CA" w:rsidRDefault="00D633E2" w:rsidP="001335A2">
                  <w:pPr>
                    <w:rPr>
                      <w:rFonts w:cstheme="minorHAnsi"/>
                      <w:sz w:val="44"/>
                      <w:szCs w:val="44"/>
                    </w:rPr>
                  </w:pPr>
                </w:p>
              </w:tc>
            </w:tr>
            <w:tr w:rsidR="00D633E2" w:rsidRPr="006B56CA" w:rsidTr="001335A2">
              <w:tc>
                <w:tcPr>
                  <w:tcW w:w="3865" w:type="dxa"/>
                </w:tcPr>
                <w:p w:rsidR="00D633E2" w:rsidRPr="006B56CA" w:rsidRDefault="00D633E2" w:rsidP="001335A2">
                  <w:pPr>
                    <w:rPr>
                      <w:rFonts w:cstheme="minorHAnsi"/>
                      <w:sz w:val="44"/>
                      <w:szCs w:val="44"/>
                    </w:rPr>
                  </w:pPr>
                </w:p>
              </w:tc>
              <w:tc>
                <w:tcPr>
                  <w:tcW w:w="502" w:type="dxa"/>
                </w:tcPr>
                <w:p w:rsidR="00D633E2" w:rsidRPr="006B56CA" w:rsidRDefault="00D633E2" w:rsidP="001335A2">
                  <w:pPr>
                    <w:rPr>
                      <w:rFonts w:cstheme="minorHAnsi"/>
                      <w:sz w:val="44"/>
                      <w:szCs w:val="44"/>
                    </w:rPr>
                  </w:pPr>
                </w:p>
              </w:tc>
            </w:tr>
            <w:tr w:rsidR="00D633E2" w:rsidRPr="006B56CA" w:rsidTr="001335A2">
              <w:tc>
                <w:tcPr>
                  <w:tcW w:w="3865" w:type="dxa"/>
                </w:tcPr>
                <w:p w:rsidR="00D633E2" w:rsidRPr="006B56CA" w:rsidRDefault="00D633E2" w:rsidP="001335A2">
                  <w:pPr>
                    <w:rPr>
                      <w:rFonts w:cstheme="minorHAnsi"/>
                      <w:sz w:val="44"/>
                      <w:szCs w:val="44"/>
                    </w:rPr>
                  </w:pPr>
                </w:p>
              </w:tc>
              <w:tc>
                <w:tcPr>
                  <w:tcW w:w="502" w:type="dxa"/>
                </w:tcPr>
                <w:p w:rsidR="00D633E2" w:rsidRPr="006B56CA" w:rsidRDefault="00D633E2" w:rsidP="001335A2">
                  <w:pPr>
                    <w:rPr>
                      <w:rFonts w:cstheme="minorHAnsi"/>
                      <w:sz w:val="44"/>
                      <w:szCs w:val="44"/>
                    </w:rPr>
                  </w:pPr>
                </w:p>
              </w:tc>
            </w:tr>
            <w:tr w:rsidR="00D633E2" w:rsidRPr="006B56CA" w:rsidTr="001335A2">
              <w:tc>
                <w:tcPr>
                  <w:tcW w:w="3865" w:type="dxa"/>
                </w:tcPr>
                <w:p w:rsidR="00D633E2" w:rsidRPr="006B56CA" w:rsidRDefault="00D633E2" w:rsidP="001335A2">
                  <w:pPr>
                    <w:rPr>
                      <w:rFonts w:cstheme="minorHAnsi"/>
                      <w:sz w:val="44"/>
                      <w:szCs w:val="44"/>
                    </w:rPr>
                  </w:pPr>
                </w:p>
              </w:tc>
              <w:tc>
                <w:tcPr>
                  <w:tcW w:w="502" w:type="dxa"/>
                </w:tcPr>
                <w:p w:rsidR="00D633E2" w:rsidRPr="006B56CA" w:rsidRDefault="00D633E2" w:rsidP="001335A2">
                  <w:pPr>
                    <w:rPr>
                      <w:rFonts w:cstheme="minorHAnsi"/>
                      <w:sz w:val="44"/>
                      <w:szCs w:val="44"/>
                    </w:rPr>
                  </w:pPr>
                </w:p>
              </w:tc>
            </w:tr>
            <w:tr w:rsidR="00D633E2" w:rsidRPr="006B56CA" w:rsidTr="001335A2">
              <w:tc>
                <w:tcPr>
                  <w:tcW w:w="3865" w:type="dxa"/>
                </w:tcPr>
                <w:p w:rsidR="00D633E2" w:rsidRPr="006B56CA" w:rsidRDefault="00D633E2" w:rsidP="001335A2">
                  <w:pPr>
                    <w:rPr>
                      <w:rFonts w:cstheme="minorHAnsi"/>
                      <w:sz w:val="44"/>
                      <w:szCs w:val="44"/>
                    </w:rPr>
                  </w:pPr>
                </w:p>
              </w:tc>
              <w:tc>
                <w:tcPr>
                  <w:tcW w:w="502" w:type="dxa"/>
                </w:tcPr>
                <w:p w:rsidR="00D633E2" w:rsidRPr="006B56CA" w:rsidRDefault="00D633E2" w:rsidP="001335A2">
                  <w:pPr>
                    <w:rPr>
                      <w:rFonts w:cstheme="minorHAnsi"/>
                      <w:sz w:val="44"/>
                      <w:szCs w:val="44"/>
                    </w:rPr>
                  </w:pPr>
                </w:p>
              </w:tc>
            </w:tr>
            <w:tr w:rsidR="00D633E2" w:rsidRPr="006B56CA" w:rsidTr="001335A2">
              <w:tc>
                <w:tcPr>
                  <w:tcW w:w="3865" w:type="dxa"/>
                </w:tcPr>
                <w:p w:rsidR="00D633E2" w:rsidRPr="006B56CA" w:rsidRDefault="00D633E2" w:rsidP="001335A2">
                  <w:pPr>
                    <w:rPr>
                      <w:rFonts w:cstheme="minorHAnsi"/>
                      <w:sz w:val="44"/>
                      <w:szCs w:val="44"/>
                    </w:rPr>
                  </w:pPr>
                </w:p>
              </w:tc>
              <w:tc>
                <w:tcPr>
                  <w:tcW w:w="502" w:type="dxa"/>
                </w:tcPr>
                <w:p w:rsidR="00D633E2" w:rsidRPr="006B56CA" w:rsidRDefault="00D633E2" w:rsidP="001335A2">
                  <w:pPr>
                    <w:rPr>
                      <w:rFonts w:cstheme="minorHAnsi"/>
                      <w:sz w:val="44"/>
                      <w:szCs w:val="44"/>
                    </w:rPr>
                  </w:pPr>
                </w:p>
              </w:tc>
            </w:tr>
            <w:tr w:rsidR="00D633E2" w:rsidRPr="006B56CA" w:rsidTr="001335A2">
              <w:tc>
                <w:tcPr>
                  <w:tcW w:w="3865" w:type="dxa"/>
                </w:tcPr>
                <w:p w:rsidR="00D633E2" w:rsidRPr="006B56CA" w:rsidRDefault="00D633E2" w:rsidP="001335A2">
                  <w:pPr>
                    <w:rPr>
                      <w:rFonts w:cstheme="minorHAnsi"/>
                      <w:sz w:val="44"/>
                      <w:szCs w:val="44"/>
                    </w:rPr>
                  </w:pPr>
                </w:p>
              </w:tc>
              <w:tc>
                <w:tcPr>
                  <w:tcW w:w="502" w:type="dxa"/>
                </w:tcPr>
                <w:p w:rsidR="00D633E2" w:rsidRPr="006B56CA" w:rsidRDefault="00D633E2" w:rsidP="001335A2">
                  <w:pPr>
                    <w:rPr>
                      <w:rFonts w:cstheme="minorHAnsi"/>
                      <w:sz w:val="44"/>
                      <w:szCs w:val="44"/>
                    </w:rPr>
                  </w:pPr>
                </w:p>
              </w:tc>
            </w:tr>
            <w:tr w:rsidR="00D633E2" w:rsidRPr="006B56CA" w:rsidTr="001335A2">
              <w:tc>
                <w:tcPr>
                  <w:tcW w:w="3865" w:type="dxa"/>
                </w:tcPr>
                <w:p w:rsidR="00D633E2" w:rsidRPr="006B56CA" w:rsidRDefault="00D633E2" w:rsidP="001335A2">
                  <w:pPr>
                    <w:rPr>
                      <w:rFonts w:cstheme="minorHAnsi"/>
                      <w:sz w:val="44"/>
                      <w:szCs w:val="44"/>
                    </w:rPr>
                  </w:pPr>
                </w:p>
              </w:tc>
              <w:tc>
                <w:tcPr>
                  <w:tcW w:w="502" w:type="dxa"/>
                </w:tcPr>
                <w:p w:rsidR="00D633E2" w:rsidRPr="006B56CA" w:rsidRDefault="00D633E2" w:rsidP="001335A2">
                  <w:pPr>
                    <w:rPr>
                      <w:rFonts w:cstheme="minorHAnsi"/>
                      <w:sz w:val="44"/>
                      <w:szCs w:val="44"/>
                    </w:rPr>
                  </w:pPr>
                </w:p>
              </w:tc>
            </w:tr>
            <w:tr w:rsidR="00D633E2" w:rsidRPr="006B56CA" w:rsidTr="001335A2">
              <w:tc>
                <w:tcPr>
                  <w:tcW w:w="3865" w:type="dxa"/>
                </w:tcPr>
                <w:p w:rsidR="00D633E2" w:rsidRPr="006B56CA" w:rsidRDefault="00D633E2" w:rsidP="001335A2">
                  <w:pPr>
                    <w:rPr>
                      <w:rFonts w:cstheme="minorHAnsi"/>
                      <w:sz w:val="44"/>
                      <w:szCs w:val="44"/>
                    </w:rPr>
                  </w:pPr>
                </w:p>
              </w:tc>
              <w:tc>
                <w:tcPr>
                  <w:tcW w:w="502" w:type="dxa"/>
                </w:tcPr>
                <w:p w:rsidR="00D633E2" w:rsidRPr="006B56CA" w:rsidRDefault="00D633E2" w:rsidP="001335A2">
                  <w:pPr>
                    <w:rPr>
                      <w:rFonts w:cstheme="minorHAnsi"/>
                      <w:sz w:val="44"/>
                      <w:szCs w:val="44"/>
                    </w:rPr>
                  </w:pPr>
                </w:p>
              </w:tc>
            </w:tr>
            <w:tr w:rsidR="00D633E2" w:rsidRPr="006B56CA" w:rsidTr="001335A2">
              <w:tc>
                <w:tcPr>
                  <w:tcW w:w="3865" w:type="dxa"/>
                </w:tcPr>
                <w:p w:rsidR="00D633E2" w:rsidRPr="006B56CA" w:rsidRDefault="00D633E2" w:rsidP="001335A2">
                  <w:pPr>
                    <w:rPr>
                      <w:rFonts w:cstheme="minorHAnsi"/>
                      <w:sz w:val="44"/>
                      <w:szCs w:val="44"/>
                    </w:rPr>
                  </w:pPr>
                </w:p>
              </w:tc>
              <w:tc>
                <w:tcPr>
                  <w:tcW w:w="502" w:type="dxa"/>
                </w:tcPr>
                <w:p w:rsidR="00D633E2" w:rsidRPr="006B56CA" w:rsidRDefault="00D633E2" w:rsidP="001335A2">
                  <w:pPr>
                    <w:rPr>
                      <w:rFonts w:cstheme="minorHAnsi"/>
                      <w:sz w:val="44"/>
                      <w:szCs w:val="44"/>
                    </w:rPr>
                  </w:pPr>
                </w:p>
              </w:tc>
            </w:tr>
            <w:tr w:rsidR="00D633E2" w:rsidRPr="006B56CA" w:rsidTr="001335A2">
              <w:tc>
                <w:tcPr>
                  <w:tcW w:w="3865" w:type="dxa"/>
                </w:tcPr>
                <w:p w:rsidR="00D633E2" w:rsidRPr="006B56CA" w:rsidRDefault="00D633E2" w:rsidP="001335A2">
                  <w:pPr>
                    <w:rPr>
                      <w:rFonts w:cstheme="minorHAnsi"/>
                      <w:sz w:val="44"/>
                      <w:szCs w:val="44"/>
                    </w:rPr>
                  </w:pPr>
                </w:p>
              </w:tc>
              <w:tc>
                <w:tcPr>
                  <w:tcW w:w="502" w:type="dxa"/>
                </w:tcPr>
                <w:p w:rsidR="00D633E2" w:rsidRPr="006B56CA" w:rsidRDefault="00D633E2" w:rsidP="001335A2">
                  <w:pPr>
                    <w:rPr>
                      <w:rFonts w:cstheme="minorHAnsi"/>
                      <w:sz w:val="44"/>
                      <w:szCs w:val="44"/>
                    </w:rPr>
                  </w:pPr>
                </w:p>
              </w:tc>
            </w:tr>
            <w:tr w:rsidR="00D633E2" w:rsidRPr="006B56CA" w:rsidTr="001335A2">
              <w:tc>
                <w:tcPr>
                  <w:tcW w:w="3865" w:type="dxa"/>
                </w:tcPr>
                <w:p w:rsidR="00D633E2" w:rsidRPr="006B56CA" w:rsidRDefault="00D633E2" w:rsidP="001335A2">
                  <w:pPr>
                    <w:rPr>
                      <w:rFonts w:cstheme="minorHAnsi"/>
                      <w:sz w:val="44"/>
                      <w:szCs w:val="44"/>
                    </w:rPr>
                  </w:pPr>
                </w:p>
              </w:tc>
              <w:tc>
                <w:tcPr>
                  <w:tcW w:w="502" w:type="dxa"/>
                </w:tcPr>
                <w:p w:rsidR="00D633E2" w:rsidRPr="006B56CA" w:rsidRDefault="00D633E2" w:rsidP="001335A2">
                  <w:pPr>
                    <w:rPr>
                      <w:rFonts w:cstheme="minorHAnsi"/>
                      <w:sz w:val="44"/>
                      <w:szCs w:val="44"/>
                    </w:rPr>
                  </w:pPr>
                </w:p>
              </w:tc>
            </w:tr>
          </w:tbl>
          <w:p w:rsidR="00D633E2" w:rsidRDefault="00D633E2" w:rsidP="001335A2">
            <w:pPr>
              <w:rPr>
                <w:rFonts w:cstheme="minorHAnsi"/>
                <w:sz w:val="18"/>
                <w:szCs w:val="18"/>
              </w:rPr>
            </w:pPr>
          </w:p>
          <w:p w:rsidR="00D633E2" w:rsidRDefault="00D633E2" w:rsidP="001335A2">
            <w:pPr>
              <w:rPr>
                <w:rFonts w:cstheme="minorHAnsi"/>
                <w:sz w:val="18"/>
                <w:szCs w:val="18"/>
              </w:rPr>
            </w:pPr>
          </w:p>
        </w:tc>
      </w:tr>
    </w:tbl>
    <w:p w:rsidR="00D633E2" w:rsidRPr="006B56CA" w:rsidRDefault="00D633E2" w:rsidP="00D633E2">
      <w:pPr>
        <w:rPr>
          <w:rFonts w:cstheme="minorHAnsi"/>
          <w:sz w:val="8"/>
          <w:szCs w:val="8"/>
        </w:rPr>
      </w:pPr>
    </w:p>
    <w:p w:rsidR="00D633E2" w:rsidRPr="00EE0F2C" w:rsidRDefault="00D633E2" w:rsidP="00D633E2">
      <w:pPr>
        <w:rPr>
          <w:rFonts w:cstheme="minorHAnsi"/>
          <w:sz w:val="24"/>
          <w:szCs w:val="24"/>
        </w:rPr>
      </w:pPr>
      <w:r w:rsidRPr="00EE0F2C">
        <w:rPr>
          <w:rFonts w:cstheme="minorHAnsi"/>
          <w:sz w:val="24"/>
          <w:szCs w:val="24"/>
        </w:rPr>
        <w:t>Now, for each item on your list, close your eyes and bring the item fully into your awareness using each of your main intelligence faculties: intellectual, physical, emotional, spiritual. Let yourself be fully immersed in this item. Imagine it completed or taken to the “next level”. Imagine it impacting the world around you. From this place, answer these questions:</w:t>
      </w:r>
    </w:p>
    <w:p w:rsidR="00D633E2" w:rsidRPr="00EE0F2C" w:rsidRDefault="00D633E2" w:rsidP="00D633E2">
      <w:pPr>
        <w:pStyle w:val="ListParagraph"/>
        <w:numPr>
          <w:ilvl w:val="0"/>
          <w:numId w:val="2"/>
        </w:numPr>
        <w:rPr>
          <w:rFonts w:cstheme="minorHAnsi"/>
          <w:sz w:val="24"/>
          <w:szCs w:val="24"/>
        </w:rPr>
      </w:pPr>
      <w:r w:rsidRPr="00EE0F2C">
        <w:rPr>
          <w:rFonts w:cstheme="minorHAnsi"/>
          <w:sz w:val="24"/>
          <w:szCs w:val="24"/>
        </w:rPr>
        <w:t xml:space="preserve">To what degree is this something that is yours to do? </w:t>
      </w:r>
    </w:p>
    <w:p w:rsidR="00D633E2" w:rsidRPr="00EE0F2C" w:rsidRDefault="00D633E2" w:rsidP="00D633E2">
      <w:pPr>
        <w:pStyle w:val="ListParagraph"/>
        <w:numPr>
          <w:ilvl w:val="0"/>
          <w:numId w:val="2"/>
        </w:numPr>
        <w:rPr>
          <w:rFonts w:cstheme="minorHAnsi"/>
          <w:sz w:val="24"/>
          <w:szCs w:val="24"/>
        </w:rPr>
      </w:pPr>
      <w:r w:rsidRPr="00EE0F2C">
        <w:rPr>
          <w:rFonts w:cstheme="minorHAnsi"/>
          <w:sz w:val="24"/>
          <w:szCs w:val="24"/>
        </w:rPr>
        <w:t>Ask your intuition to give you a thermometer read. Are you burning with desire or freezing in the Antarctic?</w:t>
      </w:r>
    </w:p>
    <w:p w:rsidR="00D633E2" w:rsidRDefault="00D633E2" w:rsidP="00D633E2">
      <w:pPr>
        <w:pStyle w:val="ListParagraph"/>
        <w:numPr>
          <w:ilvl w:val="0"/>
          <w:numId w:val="2"/>
        </w:numPr>
        <w:rPr>
          <w:rFonts w:cstheme="minorHAnsi"/>
          <w:sz w:val="24"/>
          <w:szCs w:val="24"/>
        </w:rPr>
      </w:pPr>
      <w:r w:rsidRPr="00EE0F2C">
        <w:rPr>
          <w:rFonts w:cstheme="minorHAnsi"/>
          <w:sz w:val="24"/>
          <w:szCs w:val="24"/>
        </w:rPr>
        <w:t>Record its temperature</w:t>
      </w:r>
    </w:p>
    <w:p w:rsidR="00D633E2" w:rsidRDefault="00D633E2" w:rsidP="00D633E2">
      <w:pPr>
        <w:spacing w:after="0"/>
        <w:rPr>
          <w:rFonts w:cstheme="minorHAnsi"/>
          <w:sz w:val="18"/>
          <w:szCs w:val="18"/>
        </w:rPr>
      </w:pPr>
      <w:r>
        <w:rPr>
          <w:rFonts w:cstheme="minorHAnsi"/>
          <w:sz w:val="24"/>
          <w:szCs w:val="24"/>
        </w:rPr>
        <w:t>When you are finished, use the temperature of each item and your intuition around the broader vision of your life to determine how much of your precious time, attention, energy, and passion this item is to receive NOW, LATER, or NEVER.</w:t>
      </w:r>
    </w:p>
    <w:p w:rsidR="00D633E2" w:rsidRDefault="00D633E2" w:rsidP="00D633E2">
      <w:pPr>
        <w:spacing w:after="0" w:line="240" w:lineRule="auto"/>
        <w:jc w:val="center"/>
        <w:rPr>
          <w:rFonts w:cstheme="minorHAnsi"/>
          <w:sz w:val="18"/>
          <w:szCs w:val="18"/>
        </w:rPr>
      </w:pPr>
    </w:p>
    <w:p w:rsidR="00D633E2" w:rsidRDefault="00D633E2" w:rsidP="00D633E2">
      <w:pPr>
        <w:spacing w:after="0" w:line="240" w:lineRule="auto"/>
        <w:jc w:val="center"/>
        <w:rPr>
          <w:rFonts w:cstheme="minorHAnsi"/>
          <w:sz w:val="18"/>
          <w:szCs w:val="18"/>
        </w:rPr>
      </w:pPr>
      <w:r>
        <w:rPr>
          <w:rFonts w:cstheme="minorHAnsi"/>
          <w:sz w:val="18"/>
          <w:szCs w:val="18"/>
        </w:rPr>
        <w:t>Jeanne Loehnis, Transformational Inward Journey Life Coach</w:t>
      </w:r>
    </w:p>
    <w:p w:rsidR="00100796" w:rsidRDefault="00D633E2" w:rsidP="00D633E2">
      <w:pPr>
        <w:jc w:val="center"/>
      </w:pPr>
      <w:hyperlink r:id="rId6" w:history="1">
        <w:r w:rsidRPr="00CD5E30">
          <w:rPr>
            <w:rStyle w:val="Hyperlink"/>
            <w:rFonts w:cstheme="minorHAnsi"/>
            <w:sz w:val="18"/>
            <w:szCs w:val="18"/>
          </w:rPr>
          <w:t>www.SongsForYourSpirit.com</w:t>
        </w:r>
      </w:hyperlink>
    </w:p>
    <w:sectPr w:rsidR="00100796" w:rsidSect="00D633E2">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BA707D"/>
    <w:multiLevelType w:val="hybridMultilevel"/>
    <w:tmpl w:val="6A8AB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F05731C"/>
    <w:multiLevelType w:val="hybridMultilevel"/>
    <w:tmpl w:val="AFA6FC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D633E2"/>
    <w:rsid w:val="00100796"/>
    <w:rsid w:val="00D633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3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33E2"/>
    <w:pPr>
      <w:ind w:left="720"/>
      <w:contextualSpacing/>
    </w:pPr>
  </w:style>
  <w:style w:type="character" w:styleId="Hyperlink">
    <w:name w:val="Hyperlink"/>
    <w:basedOn w:val="DefaultParagraphFont"/>
    <w:uiPriority w:val="99"/>
    <w:semiHidden/>
    <w:unhideWhenUsed/>
    <w:rsid w:val="00D633E2"/>
    <w:rPr>
      <w:color w:val="0000FF"/>
      <w:u w:val="single"/>
    </w:rPr>
  </w:style>
  <w:style w:type="table" w:styleId="TableGrid">
    <w:name w:val="Table Grid"/>
    <w:basedOn w:val="TableNormal"/>
    <w:rsid w:val="00D633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33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3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ngsForYourSpirit.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195</Words>
  <Characters>1115</Characters>
  <Application>Microsoft Office Word</Application>
  <DocSecurity>0</DocSecurity>
  <Lines>9</Lines>
  <Paragraphs>2</Paragraphs>
  <ScaleCrop>false</ScaleCrop>
  <Company>Toshiba</Company>
  <LinksUpToDate>false</LinksUpToDate>
  <CharactersWithSpaces>1308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Jeanne</dc:creator>
  <cp:lastModifiedBy>Jeanne</cp:lastModifiedBy>
  <cp:revision>1</cp:revision>
  <dcterms:created xsi:type="dcterms:W3CDTF">2014-01-27T12:29:00Z</dcterms:created>
  <dcterms:modified xsi:type="dcterms:W3CDTF">2014-01-27T12:30:00Z</dcterms:modified>
</cp:coreProperties>
</file>