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2BB" w:rsidRDefault="00AB62BB" w:rsidP="00AB62BB">
      <w:pPr>
        <w:spacing w:after="0" w:line="240" w:lineRule="auto"/>
        <w:jc w:val="center"/>
        <w:rPr>
          <w:rFonts w:cstheme="minorHAnsi"/>
          <w:b/>
          <w:i/>
          <w:sz w:val="28"/>
          <w:szCs w:val="28"/>
        </w:rPr>
      </w:pPr>
      <w:r>
        <w:rPr>
          <w:rFonts w:cstheme="minorHAnsi"/>
          <w:b/>
          <w:i/>
          <w:sz w:val="28"/>
          <w:szCs w:val="28"/>
        </w:rPr>
        <w:t>Life Balance</w:t>
      </w:r>
    </w:p>
    <w:p w:rsidR="00AB62BB" w:rsidRPr="00AB62BB" w:rsidRDefault="00AB62BB" w:rsidP="00AB62BB">
      <w:pPr>
        <w:spacing w:after="0" w:line="240" w:lineRule="auto"/>
        <w:rPr>
          <w:rFonts w:cstheme="minorHAnsi"/>
          <w:sz w:val="16"/>
          <w:szCs w:val="16"/>
        </w:rPr>
      </w:pPr>
    </w:p>
    <w:p w:rsidR="00AB62BB" w:rsidRDefault="00AB62BB" w:rsidP="00AB62BB">
      <w:pPr>
        <w:spacing w:after="0" w:line="240" w:lineRule="auto"/>
        <w:rPr>
          <w:rFonts w:cstheme="minorHAnsi"/>
          <w:sz w:val="28"/>
          <w:szCs w:val="28"/>
        </w:rPr>
      </w:pPr>
      <w:r>
        <w:rPr>
          <w:rFonts w:cstheme="minorHAnsi"/>
          <w:sz w:val="28"/>
          <w:szCs w:val="28"/>
        </w:rPr>
        <w:t xml:space="preserve">For each of the topics below, indicate your level of contentment or happiness as expressed in your life today. Is there: </w:t>
      </w:r>
      <w:r>
        <w:rPr>
          <w:rFonts w:cstheme="minorHAnsi"/>
          <w:i/>
          <w:sz w:val="28"/>
          <w:szCs w:val="28"/>
        </w:rPr>
        <w:t>None, Not enough, Just right, Too much?</w:t>
      </w:r>
      <w:r>
        <w:rPr>
          <w:rFonts w:cstheme="minorHAnsi"/>
          <w:sz w:val="28"/>
          <w:szCs w:val="28"/>
        </w:rPr>
        <w:t xml:space="preserve">  It may help to write down the ways you experience this topic in the extra space provided. What activities or people are present here? Life can be challenging when we are out of balance for extended time periods. Feel free to revise the topic areas (add/drop/change/combine) as needed!</w:t>
      </w:r>
    </w:p>
    <w:p w:rsidR="00AB62BB" w:rsidRDefault="00AB62BB" w:rsidP="00AB62BB">
      <w:pPr>
        <w:spacing w:after="0" w:line="240" w:lineRule="auto"/>
        <w:rPr>
          <w:rFonts w:cstheme="minorHAnsi"/>
          <w:i/>
          <w:sz w:val="28"/>
          <w:szCs w:val="28"/>
        </w:rPr>
      </w:pP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4980"/>
        <w:gridCol w:w="1440"/>
        <w:gridCol w:w="1440"/>
        <w:gridCol w:w="1440"/>
        <w:gridCol w:w="1350"/>
      </w:tblGrid>
      <w:tr w:rsidR="00AB62BB" w:rsidTr="00AB62BB">
        <w:trPr>
          <w:trHeight w:val="769"/>
        </w:trPr>
        <w:tc>
          <w:tcPr>
            <w:tcW w:w="4980" w:type="dxa"/>
            <w:tcBorders>
              <w:top w:val="single" w:sz="4" w:space="0" w:color="auto"/>
              <w:left w:val="single" w:sz="4" w:space="0" w:color="auto"/>
              <w:bottom w:val="single" w:sz="4" w:space="0" w:color="auto"/>
              <w:right w:val="single" w:sz="4" w:space="0" w:color="auto"/>
            </w:tcBorders>
            <w:vAlign w:val="center"/>
            <w:hideMark/>
          </w:tcPr>
          <w:p w:rsidR="00AB62BB" w:rsidRDefault="00AB62BB">
            <w:pPr>
              <w:autoSpaceDE w:val="0"/>
              <w:autoSpaceDN w:val="0"/>
              <w:adjustRightInd w:val="0"/>
              <w:spacing w:after="0" w:line="240" w:lineRule="auto"/>
              <w:jc w:val="center"/>
              <w:rPr>
                <w:rFonts w:ascii="Calibri" w:hAnsi="Calibri" w:cs="Calibri"/>
                <w:b/>
                <w:color w:val="000000"/>
                <w:sz w:val="26"/>
                <w:szCs w:val="26"/>
              </w:rPr>
            </w:pPr>
            <w:r>
              <w:rPr>
                <w:rFonts w:ascii="Calibri" w:hAnsi="Calibri" w:cs="Calibri"/>
                <w:b/>
                <w:color w:val="000000"/>
                <w:sz w:val="26"/>
                <w:szCs w:val="26"/>
              </w:rPr>
              <w:t>Area in my life</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62BB" w:rsidRDefault="00AB62BB">
            <w:pPr>
              <w:autoSpaceDE w:val="0"/>
              <w:autoSpaceDN w:val="0"/>
              <w:adjustRightInd w:val="0"/>
              <w:spacing w:after="0" w:line="240" w:lineRule="auto"/>
              <w:ind w:left="-120" w:firstLine="120"/>
              <w:jc w:val="center"/>
              <w:rPr>
                <w:rFonts w:ascii="Calibri" w:hAnsi="Calibri" w:cs="Calibri"/>
                <w:b/>
                <w:color w:val="000000"/>
                <w:sz w:val="26"/>
                <w:szCs w:val="26"/>
              </w:rPr>
            </w:pPr>
            <w:r>
              <w:rPr>
                <w:rFonts w:ascii="Calibri" w:hAnsi="Calibri" w:cs="Calibri"/>
                <w:b/>
                <w:color w:val="000000"/>
                <w:sz w:val="26"/>
                <w:szCs w:val="26"/>
              </w:rPr>
              <w:t>None</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62BB" w:rsidRDefault="00AB62BB">
            <w:pPr>
              <w:autoSpaceDE w:val="0"/>
              <w:autoSpaceDN w:val="0"/>
              <w:adjustRightInd w:val="0"/>
              <w:spacing w:after="0" w:line="240" w:lineRule="auto"/>
              <w:ind w:left="-120" w:firstLine="120"/>
              <w:jc w:val="center"/>
              <w:rPr>
                <w:rFonts w:ascii="Calibri" w:hAnsi="Calibri" w:cs="Calibri"/>
                <w:b/>
                <w:color w:val="000000"/>
                <w:sz w:val="26"/>
                <w:szCs w:val="26"/>
              </w:rPr>
            </w:pPr>
            <w:r>
              <w:rPr>
                <w:rFonts w:ascii="Calibri" w:hAnsi="Calibri" w:cs="Calibri"/>
                <w:b/>
                <w:color w:val="000000"/>
                <w:sz w:val="26"/>
                <w:szCs w:val="26"/>
              </w:rPr>
              <w:t xml:space="preserve">Not </w:t>
            </w:r>
          </w:p>
          <w:p w:rsidR="00AB62BB" w:rsidRDefault="00AB62BB">
            <w:pPr>
              <w:autoSpaceDE w:val="0"/>
              <w:autoSpaceDN w:val="0"/>
              <w:adjustRightInd w:val="0"/>
              <w:spacing w:after="0" w:line="240" w:lineRule="auto"/>
              <w:ind w:left="-120" w:firstLine="120"/>
              <w:jc w:val="center"/>
              <w:rPr>
                <w:rFonts w:ascii="Calibri" w:hAnsi="Calibri" w:cs="Calibri"/>
                <w:b/>
                <w:color w:val="000000"/>
                <w:sz w:val="26"/>
                <w:szCs w:val="26"/>
              </w:rPr>
            </w:pPr>
            <w:r>
              <w:rPr>
                <w:rFonts w:ascii="Calibri" w:hAnsi="Calibri" w:cs="Calibri"/>
                <w:b/>
                <w:color w:val="000000"/>
                <w:sz w:val="26"/>
                <w:szCs w:val="26"/>
              </w:rPr>
              <w:t>Enough</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62BB" w:rsidRDefault="00AB62BB">
            <w:pPr>
              <w:autoSpaceDE w:val="0"/>
              <w:autoSpaceDN w:val="0"/>
              <w:adjustRightInd w:val="0"/>
              <w:spacing w:after="0" w:line="240" w:lineRule="auto"/>
              <w:ind w:left="-120" w:firstLine="120"/>
              <w:jc w:val="center"/>
              <w:rPr>
                <w:rFonts w:ascii="Calibri" w:hAnsi="Calibri" w:cs="Calibri"/>
                <w:b/>
                <w:color w:val="000000"/>
                <w:sz w:val="26"/>
                <w:szCs w:val="26"/>
              </w:rPr>
            </w:pPr>
            <w:r>
              <w:rPr>
                <w:rFonts w:ascii="Calibri" w:hAnsi="Calibri" w:cs="Calibri"/>
                <w:b/>
                <w:color w:val="000000"/>
                <w:sz w:val="26"/>
                <w:szCs w:val="26"/>
              </w:rPr>
              <w:t xml:space="preserve">Just </w:t>
            </w:r>
          </w:p>
          <w:p w:rsidR="00AB62BB" w:rsidRDefault="00AB62BB">
            <w:pPr>
              <w:autoSpaceDE w:val="0"/>
              <w:autoSpaceDN w:val="0"/>
              <w:adjustRightInd w:val="0"/>
              <w:spacing w:after="0" w:line="240" w:lineRule="auto"/>
              <w:ind w:left="-120" w:firstLine="120"/>
              <w:jc w:val="center"/>
              <w:rPr>
                <w:rFonts w:ascii="Calibri" w:hAnsi="Calibri" w:cs="Calibri"/>
                <w:b/>
                <w:color w:val="000000"/>
                <w:sz w:val="26"/>
                <w:szCs w:val="26"/>
              </w:rPr>
            </w:pPr>
            <w:r>
              <w:rPr>
                <w:rFonts w:ascii="Calibri" w:hAnsi="Calibri" w:cs="Calibri"/>
                <w:b/>
                <w:color w:val="000000"/>
                <w:sz w:val="26"/>
                <w:szCs w:val="26"/>
              </w:rPr>
              <w:t>Right</w:t>
            </w:r>
          </w:p>
        </w:tc>
        <w:tc>
          <w:tcPr>
            <w:tcW w:w="1350" w:type="dxa"/>
            <w:tcBorders>
              <w:top w:val="single" w:sz="4" w:space="0" w:color="auto"/>
              <w:left w:val="single" w:sz="4" w:space="0" w:color="auto"/>
              <w:bottom w:val="single" w:sz="4" w:space="0" w:color="auto"/>
              <w:right w:val="single" w:sz="4" w:space="0" w:color="auto"/>
            </w:tcBorders>
            <w:vAlign w:val="center"/>
            <w:hideMark/>
          </w:tcPr>
          <w:p w:rsidR="00AB62BB" w:rsidRDefault="00AB62BB">
            <w:pPr>
              <w:autoSpaceDE w:val="0"/>
              <w:autoSpaceDN w:val="0"/>
              <w:adjustRightInd w:val="0"/>
              <w:spacing w:after="0" w:line="240" w:lineRule="auto"/>
              <w:ind w:left="-120" w:firstLine="120"/>
              <w:jc w:val="center"/>
              <w:rPr>
                <w:rFonts w:ascii="Calibri" w:hAnsi="Calibri" w:cs="Calibri"/>
                <w:b/>
                <w:color w:val="000000"/>
                <w:sz w:val="26"/>
                <w:szCs w:val="26"/>
              </w:rPr>
            </w:pPr>
            <w:r>
              <w:rPr>
                <w:rFonts w:ascii="Calibri" w:hAnsi="Calibri" w:cs="Calibri"/>
                <w:b/>
                <w:color w:val="000000"/>
                <w:sz w:val="26"/>
                <w:szCs w:val="26"/>
              </w:rPr>
              <w:t xml:space="preserve">Too </w:t>
            </w:r>
          </w:p>
          <w:p w:rsidR="00AB62BB" w:rsidRDefault="00AB62BB">
            <w:pPr>
              <w:autoSpaceDE w:val="0"/>
              <w:autoSpaceDN w:val="0"/>
              <w:adjustRightInd w:val="0"/>
              <w:spacing w:after="0" w:line="240" w:lineRule="auto"/>
              <w:ind w:left="-120" w:firstLine="120"/>
              <w:jc w:val="center"/>
              <w:rPr>
                <w:rFonts w:ascii="Calibri" w:hAnsi="Calibri" w:cs="Calibri"/>
                <w:b/>
                <w:color w:val="000000"/>
                <w:sz w:val="26"/>
                <w:szCs w:val="26"/>
              </w:rPr>
            </w:pPr>
            <w:r>
              <w:rPr>
                <w:rFonts w:ascii="Calibri" w:hAnsi="Calibri" w:cs="Calibri"/>
                <w:b/>
                <w:color w:val="000000"/>
                <w:sz w:val="26"/>
                <w:szCs w:val="26"/>
              </w:rPr>
              <w:t>Much!</w:t>
            </w:r>
          </w:p>
        </w:tc>
      </w:tr>
      <w:tr w:rsidR="00AB62BB" w:rsidTr="00AB62BB">
        <w:trPr>
          <w:trHeight w:val="290"/>
        </w:trPr>
        <w:tc>
          <w:tcPr>
            <w:tcW w:w="4980" w:type="dxa"/>
            <w:tcBorders>
              <w:top w:val="single" w:sz="4" w:space="0" w:color="auto"/>
              <w:left w:val="single" w:sz="4" w:space="0" w:color="auto"/>
              <w:bottom w:val="single" w:sz="4" w:space="0" w:color="auto"/>
              <w:right w:val="single" w:sz="4" w:space="0" w:color="auto"/>
            </w:tcBorders>
            <w:hideMark/>
          </w:tcPr>
          <w:p w:rsidR="00AB62BB" w:rsidRDefault="00AB62BB">
            <w:pPr>
              <w:autoSpaceDE w:val="0"/>
              <w:autoSpaceDN w:val="0"/>
              <w:adjustRightInd w:val="0"/>
              <w:spacing w:after="0" w:line="720" w:lineRule="auto"/>
              <w:rPr>
                <w:rFonts w:ascii="Calibri" w:hAnsi="Calibri" w:cs="Calibri"/>
                <w:b/>
                <w:color w:val="000000"/>
                <w:sz w:val="24"/>
                <w:szCs w:val="24"/>
              </w:rPr>
            </w:pPr>
            <w:r>
              <w:rPr>
                <w:rFonts w:ascii="Calibri" w:hAnsi="Calibri" w:cs="Calibri"/>
                <w:b/>
                <w:color w:val="000000"/>
                <w:sz w:val="24"/>
                <w:szCs w:val="24"/>
              </w:rPr>
              <w:t>Creativity</w:t>
            </w: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35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r>
      <w:tr w:rsidR="00AB62BB" w:rsidTr="00AB62BB">
        <w:trPr>
          <w:trHeight w:val="290"/>
        </w:trPr>
        <w:tc>
          <w:tcPr>
            <w:tcW w:w="4980" w:type="dxa"/>
            <w:tcBorders>
              <w:top w:val="single" w:sz="4" w:space="0" w:color="auto"/>
              <w:left w:val="single" w:sz="4" w:space="0" w:color="auto"/>
              <w:bottom w:val="single" w:sz="4" w:space="0" w:color="auto"/>
              <w:right w:val="single" w:sz="4" w:space="0" w:color="auto"/>
            </w:tcBorders>
            <w:hideMark/>
          </w:tcPr>
          <w:p w:rsidR="00AB62BB" w:rsidRDefault="00AB62BB">
            <w:pPr>
              <w:autoSpaceDE w:val="0"/>
              <w:autoSpaceDN w:val="0"/>
              <w:adjustRightInd w:val="0"/>
              <w:spacing w:after="0" w:line="720" w:lineRule="auto"/>
              <w:rPr>
                <w:rFonts w:ascii="Calibri" w:hAnsi="Calibri" w:cs="Calibri"/>
                <w:b/>
                <w:color w:val="000000"/>
                <w:sz w:val="24"/>
                <w:szCs w:val="24"/>
              </w:rPr>
            </w:pPr>
            <w:r>
              <w:rPr>
                <w:rFonts w:ascii="Calibri" w:hAnsi="Calibri" w:cs="Calibri"/>
                <w:b/>
                <w:color w:val="000000"/>
                <w:sz w:val="24"/>
                <w:szCs w:val="24"/>
              </w:rPr>
              <w:t>Time in Nature</w:t>
            </w: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35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r>
      <w:tr w:rsidR="00AB62BB" w:rsidTr="00AB62BB">
        <w:trPr>
          <w:trHeight w:val="290"/>
        </w:trPr>
        <w:tc>
          <w:tcPr>
            <w:tcW w:w="4980" w:type="dxa"/>
            <w:tcBorders>
              <w:top w:val="single" w:sz="4" w:space="0" w:color="auto"/>
              <w:left w:val="single" w:sz="4" w:space="0" w:color="auto"/>
              <w:bottom w:val="single" w:sz="4" w:space="0" w:color="auto"/>
              <w:right w:val="single" w:sz="4" w:space="0" w:color="auto"/>
            </w:tcBorders>
            <w:hideMark/>
          </w:tcPr>
          <w:p w:rsidR="00AB62BB" w:rsidRDefault="00AB62BB">
            <w:pPr>
              <w:autoSpaceDE w:val="0"/>
              <w:autoSpaceDN w:val="0"/>
              <w:adjustRightInd w:val="0"/>
              <w:spacing w:after="0" w:line="720" w:lineRule="auto"/>
              <w:rPr>
                <w:rFonts w:ascii="Calibri" w:hAnsi="Calibri" w:cs="Calibri"/>
                <w:b/>
                <w:color w:val="000000"/>
                <w:sz w:val="24"/>
                <w:szCs w:val="24"/>
              </w:rPr>
            </w:pPr>
            <w:r>
              <w:rPr>
                <w:rFonts w:ascii="Calibri" w:hAnsi="Calibri" w:cs="Calibri"/>
                <w:b/>
                <w:color w:val="000000"/>
                <w:sz w:val="24"/>
                <w:szCs w:val="24"/>
              </w:rPr>
              <w:t>Service/</w:t>
            </w:r>
            <w:proofErr w:type="spellStart"/>
            <w:r>
              <w:rPr>
                <w:rFonts w:ascii="Calibri" w:hAnsi="Calibri" w:cs="Calibri"/>
                <w:b/>
                <w:color w:val="000000"/>
                <w:sz w:val="24"/>
                <w:szCs w:val="24"/>
              </w:rPr>
              <w:t>Caregiving</w:t>
            </w:r>
            <w:proofErr w:type="spellEnd"/>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35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r>
      <w:tr w:rsidR="00AB62BB" w:rsidTr="00AB62BB">
        <w:trPr>
          <w:trHeight w:val="290"/>
        </w:trPr>
        <w:tc>
          <w:tcPr>
            <w:tcW w:w="4980" w:type="dxa"/>
            <w:tcBorders>
              <w:top w:val="single" w:sz="4" w:space="0" w:color="auto"/>
              <w:left w:val="single" w:sz="4" w:space="0" w:color="auto"/>
              <w:bottom w:val="single" w:sz="4" w:space="0" w:color="auto"/>
              <w:right w:val="single" w:sz="4" w:space="0" w:color="auto"/>
            </w:tcBorders>
            <w:hideMark/>
          </w:tcPr>
          <w:p w:rsidR="00AB62BB" w:rsidRDefault="00AB62BB">
            <w:pPr>
              <w:autoSpaceDE w:val="0"/>
              <w:autoSpaceDN w:val="0"/>
              <w:adjustRightInd w:val="0"/>
              <w:spacing w:after="0" w:line="720" w:lineRule="auto"/>
              <w:rPr>
                <w:rFonts w:ascii="Calibri" w:hAnsi="Calibri" w:cs="Calibri"/>
                <w:b/>
                <w:color w:val="000000"/>
                <w:sz w:val="24"/>
                <w:szCs w:val="24"/>
              </w:rPr>
            </w:pPr>
            <w:r>
              <w:rPr>
                <w:rFonts w:ascii="Calibri" w:hAnsi="Calibri" w:cs="Calibri"/>
                <w:b/>
                <w:color w:val="000000"/>
                <w:sz w:val="24"/>
                <w:szCs w:val="24"/>
              </w:rPr>
              <w:t>Relationships-Primary/Family/Other</w:t>
            </w: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35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r>
      <w:tr w:rsidR="00AB62BB" w:rsidTr="00AB62BB">
        <w:trPr>
          <w:trHeight w:val="290"/>
        </w:trPr>
        <w:tc>
          <w:tcPr>
            <w:tcW w:w="4980" w:type="dxa"/>
            <w:tcBorders>
              <w:top w:val="single" w:sz="4" w:space="0" w:color="auto"/>
              <w:left w:val="single" w:sz="4" w:space="0" w:color="auto"/>
              <w:bottom w:val="single" w:sz="4" w:space="0" w:color="auto"/>
              <w:right w:val="single" w:sz="4" w:space="0" w:color="auto"/>
            </w:tcBorders>
            <w:hideMark/>
          </w:tcPr>
          <w:p w:rsidR="00AB62BB" w:rsidRDefault="00AB62BB">
            <w:pPr>
              <w:autoSpaceDE w:val="0"/>
              <w:autoSpaceDN w:val="0"/>
              <w:adjustRightInd w:val="0"/>
              <w:spacing w:after="0" w:line="720" w:lineRule="auto"/>
              <w:rPr>
                <w:rFonts w:ascii="Calibri" w:hAnsi="Calibri" w:cs="Calibri"/>
                <w:b/>
                <w:color w:val="000000"/>
                <w:sz w:val="24"/>
                <w:szCs w:val="24"/>
              </w:rPr>
            </w:pPr>
            <w:r>
              <w:rPr>
                <w:rFonts w:ascii="Calibri" w:hAnsi="Calibri" w:cs="Calibri"/>
                <w:b/>
                <w:color w:val="000000"/>
                <w:sz w:val="24"/>
                <w:szCs w:val="24"/>
              </w:rPr>
              <w:t>Intimacy/Connection</w:t>
            </w: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35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r>
      <w:tr w:rsidR="00AB62BB" w:rsidTr="00AB62BB">
        <w:trPr>
          <w:trHeight w:val="290"/>
        </w:trPr>
        <w:tc>
          <w:tcPr>
            <w:tcW w:w="4980" w:type="dxa"/>
            <w:tcBorders>
              <w:top w:val="single" w:sz="4" w:space="0" w:color="auto"/>
              <w:left w:val="single" w:sz="4" w:space="0" w:color="auto"/>
              <w:bottom w:val="single" w:sz="4" w:space="0" w:color="auto"/>
              <w:right w:val="single" w:sz="4" w:space="0" w:color="auto"/>
            </w:tcBorders>
            <w:hideMark/>
          </w:tcPr>
          <w:p w:rsidR="00AB62BB" w:rsidRDefault="00AB62BB">
            <w:pPr>
              <w:autoSpaceDE w:val="0"/>
              <w:autoSpaceDN w:val="0"/>
              <w:adjustRightInd w:val="0"/>
              <w:spacing w:after="0" w:line="720" w:lineRule="auto"/>
              <w:rPr>
                <w:rFonts w:ascii="Calibri" w:hAnsi="Calibri" w:cs="Calibri"/>
                <w:b/>
                <w:color w:val="000000"/>
                <w:sz w:val="24"/>
                <w:szCs w:val="24"/>
              </w:rPr>
            </w:pPr>
            <w:r>
              <w:rPr>
                <w:rFonts w:ascii="Calibri" w:hAnsi="Calibri" w:cs="Calibri"/>
                <w:b/>
                <w:color w:val="000000"/>
                <w:sz w:val="24"/>
                <w:szCs w:val="24"/>
              </w:rPr>
              <w:t>Physical Environment/Household</w:t>
            </w: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35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r>
      <w:tr w:rsidR="00AB62BB" w:rsidTr="00AB62BB">
        <w:trPr>
          <w:trHeight w:val="290"/>
        </w:trPr>
        <w:tc>
          <w:tcPr>
            <w:tcW w:w="4980" w:type="dxa"/>
            <w:tcBorders>
              <w:top w:val="single" w:sz="4" w:space="0" w:color="auto"/>
              <w:left w:val="single" w:sz="4" w:space="0" w:color="auto"/>
              <w:bottom w:val="single" w:sz="4" w:space="0" w:color="auto"/>
              <w:right w:val="single" w:sz="4" w:space="0" w:color="auto"/>
            </w:tcBorders>
            <w:hideMark/>
          </w:tcPr>
          <w:p w:rsidR="00AB62BB" w:rsidRDefault="00AB62BB">
            <w:pPr>
              <w:autoSpaceDE w:val="0"/>
              <w:autoSpaceDN w:val="0"/>
              <w:adjustRightInd w:val="0"/>
              <w:spacing w:after="0" w:line="720" w:lineRule="auto"/>
              <w:rPr>
                <w:rFonts w:ascii="Calibri" w:hAnsi="Calibri" w:cs="Calibri"/>
                <w:b/>
                <w:color w:val="000000"/>
                <w:sz w:val="24"/>
                <w:szCs w:val="24"/>
              </w:rPr>
            </w:pPr>
            <w:r>
              <w:rPr>
                <w:rFonts w:ascii="Calibri" w:hAnsi="Calibri" w:cs="Calibri"/>
                <w:b/>
                <w:color w:val="000000"/>
                <w:sz w:val="24"/>
                <w:szCs w:val="24"/>
              </w:rPr>
              <w:t>Spirituality/Personal growth/Alone time</w:t>
            </w: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35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r>
      <w:tr w:rsidR="00AB62BB" w:rsidTr="00AB62BB">
        <w:trPr>
          <w:trHeight w:val="290"/>
        </w:trPr>
        <w:tc>
          <w:tcPr>
            <w:tcW w:w="4980" w:type="dxa"/>
            <w:tcBorders>
              <w:top w:val="single" w:sz="4" w:space="0" w:color="auto"/>
              <w:left w:val="single" w:sz="4" w:space="0" w:color="auto"/>
              <w:bottom w:val="single" w:sz="4" w:space="0" w:color="auto"/>
              <w:right w:val="single" w:sz="4" w:space="0" w:color="auto"/>
            </w:tcBorders>
            <w:hideMark/>
          </w:tcPr>
          <w:p w:rsidR="00AB62BB" w:rsidRDefault="00AB62BB">
            <w:pPr>
              <w:autoSpaceDE w:val="0"/>
              <w:autoSpaceDN w:val="0"/>
              <w:adjustRightInd w:val="0"/>
              <w:spacing w:after="0" w:line="720" w:lineRule="auto"/>
              <w:rPr>
                <w:rFonts w:ascii="Calibri" w:hAnsi="Calibri" w:cs="Calibri"/>
                <w:b/>
                <w:color w:val="000000"/>
                <w:sz w:val="24"/>
                <w:szCs w:val="24"/>
              </w:rPr>
            </w:pPr>
            <w:r>
              <w:rPr>
                <w:rFonts w:ascii="Calibri" w:hAnsi="Calibri" w:cs="Calibri"/>
                <w:b/>
                <w:color w:val="000000"/>
                <w:sz w:val="24"/>
                <w:szCs w:val="24"/>
              </w:rPr>
              <w:t>Health/Exercise/Sleep</w:t>
            </w: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35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r>
      <w:tr w:rsidR="00AB62BB" w:rsidTr="00AB62BB">
        <w:trPr>
          <w:trHeight w:val="290"/>
        </w:trPr>
        <w:tc>
          <w:tcPr>
            <w:tcW w:w="4980" w:type="dxa"/>
            <w:tcBorders>
              <w:top w:val="single" w:sz="4" w:space="0" w:color="auto"/>
              <w:left w:val="single" w:sz="4" w:space="0" w:color="auto"/>
              <w:bottom w:val="single" w:sz="4" w:space="0" w:color="auto"/>
              <w:right w:val="single" w:sz="4" w:space="0" w:color="auto"/>
            </w:tcBorders>
            <w:hideMark/>
          </w:tcPr>
          <w:p w:rsidR="00AB62BB" w:rsidRDefault="00AB62BB">
            <w:pPr>
              <w:autoSpaceDE w:val="0"/>
              <w:autoSpaceDN w:val="0"/>
              <w:adjustRightInd w:val="0"/>
              <w:spacing w:after="0" w:line="720" w:lineRule="auto"/>
              <w:rPr>
                <w:rFonts w:ascii="Calibri" w:hAnsi="Calibri" w:cs="Calibri"/>
                <w:b/>
                <w:color w:val="000000"/>
                <w:sz w:val="24"/>
                <w:szCs w:val="24"/>
              </w:rPr>
            </w:pPr>
            <w:r>
              <w:rPr>
                <w:rFonts w:ascii="Calibri" w:hAnsi="Calibri" w:cs="Calibri"/>
                <w:b/>
                <w:color w:val="000000"/>
                <w:sz w:val="24"/>
                <w:szCs w:val="24"/>
              </w:rPr>
              <w:t>Fun/Recreation/Social Life</w:t>
            </w: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35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r>
      <w:tr w:rsidR="00AB62BB" w:rsidTr="00AB62BB">
        <w:trPr>
          <w:trHeight w:val="290"/>
        </w:trPr>
        <w:tc>
          <w:tcPr>
            <w:tcW w:w="4980" w:type="dxa"/>
            <w:tcBorders>
              <w:top w:val="single" w:sz="4" w:space="0" w:color="auto"/>
              <w:left w:val="single" w:sz="4" w:space="0" w:color="auto"/>
              <w:bottom w:val="single" w:sz="4" w:space="0" w:color="auto"/>
              <w:right w:val="single" w:sz="4" w:space="0" w:color="auto"/>
            </w:tcBorders>
            <w:hideMark/>
          </w:tcPr>
          <w:p w:rsidR="00AB62BB" w:rsidRDefault="00AB62BB">
            <w:pPr>
              <w:autoSpaceDE w:val="0"/>
              <w:autoSpaceDN w:val="0"/>
              <w:adjustRightInd w:val="0"/>
              <w:spacing w:after="0" w:line="720" w:lineRule="auto"/>
              <w:rPr>
                <w:rFonts w:ascii="Calibri" w:hAnsi="Calibri" w:cs="Calibri"/>
                <w:b/>
                <w:color w:val="000000"/>
                <w:sz w:val="24"/>
                <w:szCs w:val="24"/>
              </w:rPr>
            </w:pPr>
            <w:r>
              <w:rPr>
                <w:rFonts w:ascii="Calibri" w:hAnsi="Calibri" w:cs="Calibri"/>
                <w:b/>
                <w:color w:val="000000"/>
                <w:sz w:val="24"/>
                <w:szCs w:val="24"/>
              </w:rPr>
              <w:t>Money/Career/Education</w:t>
            </w: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35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r>
      <w:tr w:rsidR="00AB62BB" w:rsidTr="00AB62BB">
        <w:trPr>
          <w:trHeight w:val="290"/>
        </w:trPr>
        <w:tc>
          <w:tcPr>
            <w:tcW w:w="4980" w:type="dxa"/>
            <w:tcBorders>
              <w:top w:val="single" w:sz="4" w:space="0" w:color="auto"/>
              <w:left w:val="single" w:sz="4" w:space="0" w:color="auto"/>
              <w:bottom w:val="single" w:sz="4" w:space="0" w:color="auto"/>
              <w:right w:val="single" w:sz="4" w:space="0" w:color="auto"/>
            </w:tcBorders>
            <w:hideMark/>
          </w:tcPr>
          <w:p w:rsidR="00AB62BB" w:rsidRDefault="00AB62BB">
            <w:pPr>
              <w:autoSpaceDE w:val="0"/>
              <w:autoSpaceDN w:val="0"/>
              <w:adjustRightInd w:val="0"/>
              <w:spacing w:after="0" w:line="720" w:lineRule="auto"/>
              <w:rPr>
                <w:rFonts w:ascii="Calibri" w:hAnsi="Calibri" w:cs="Calibri"/>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44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c>
          <w:tcPr>
            <w:tcW w:w="1350" w:type="dxa"/>
            <w:tcBorders>
              <w:top w:val="single" w:sz="4" w:space="0" w:color="auto"/>
              <w:left w:val="single" w:sz="4" w:space="0" w:color="auto"/>
              <w:bottom w:val="single" w:sz="4" w:space="0" w:color="auto"/>
              <w:right w:val="single" w:sz="4" w:space="0" w:color="auto"/>
            </w:tcBorders>
          </w:tcPr>
          <w:p w:rsidR="00AB62BB" w:rsidRDefault="00AB62BB">
            <w:pPr>
              <w:autoSpaceDE w:val="0"/>
              <w:autoSpaceDN w:val="0"/>
              <w:adjustRightInd w:val="0"/>
              <w:spacing w:after="0" w:line="720" w:lineRule="auto"/>
              <w:ind w:left="-120" w:firstLine="120"/>
              <w:rPr>
                <w:rFonts w:ascii="Calibri" w:hAnsi="Calibri" w:cs="Calibri"/>
                <w:b/>
                <w:color w:val="000000"/>
              </w:rPr>
            </w:pPr>
          </w:p>
        </w:tc>
      </w:tr>
    </w:tbl>
    <w:p w:rsidR="00AB62BB" w:rsidRDefault="00AB62BB" w:rsidP="00AB62BB">
      <w:pPr>
        <w:spacing w:after="0" w:line="240" w:lineRule="auto"/>
        <w:jc w:val="center"/>
        <w:rPr>
          <w:sz w:val="18"/>
          <w:szCs w:val="18"/>
        </w:rPr>
      </w:pPr>
    </w:p>
    <w:p w:rsidR="00AB62BB" w:rsidRDefault="00AB62BB" w:rsidP="00AB62BB">
      <w:pPr>
        <w:spacing w:after="0" w:line="240" w:lineRule="auto"/>
        <w:jc w:val="center"/>
        <w:rPr>
          <w:sz w:val="18"/>
          <w:szCs w:val="18"/>
        </w:rPr>
      </w:pPr>
      <w:r>
        <w:rPr>
          <w:sz w:val="18"/>
          <w:szCs w:val="18"/>
        </w:rPr>
        <w:t>Jeanne Loehnis, Co-Active Life Coach</w:t>
      </w:r>
    </w:p>
    <w:p w:rsidR="00AB62BB" w:rsidRDefault="00AB62BB" w:rsidP="00AB62BB">
      <w:pPr>
        <w:spacing w:after="0" w:line="240" w:lineRule="auto"/>
        <w:jc w:val="center"/>
        <w:rPr>
          <w:sz w:val="18"/>
          <w:szCs w:val="18"/>
        </w:rPr>
      </w:pPr>
      <w:hyperlink r:id="rId4" w:history="1">
        <w:r>
          <w:rPr>
            <w:rStyle w:val="Hyperlink"/>
            <w:sz w:val="18"/>
            <w:szCs w:val="18"/>
          </w:rPr>
          <w:t>www.SongsForYourSpirit.com</w:t>
        </w:r>
      </w:hyperlink>
      <w:r>
        <w:rPr>
          <w:sz w:val="18"/>
          <w:szCs w:val="18"/>
        </w:rPr>
        <w:br/>
      </w:r>
      <w:hyperlink r:id="rId5" w:history="1">
        <w:r>
          <w:rPr>
            <w:rStyle w:val="Hyperlink"/>
            <w:sz w:val="18"/>
            <w:szCs w:val="18"/>
          </w:rPr>
          <w:t>SongsForYourSpirit@new.rr.com</w:t>
        </w:r>
      </w:hyperlink>
    </w:p>
    <w:p w:rsidR="00123717" w:rsidRDefault="00123717"/>
    <w:sectPr w:rsidR="00123717" w:rsidSect="00AB62B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compat/>
  <w:rsids>
    <w:rsidRoot w:val="00AB62BB"/>
    <w:rsid w:val="00123717"/>
    <w:rsid w:val="003C6011"/>
    <w:rsid w:val="00AB62BB"/>
    <w:rsid w:val="00D10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62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18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ngsForYourSpirit@new.rr.com" TargetMode="External"/><Relationship Id="rId4" Type="http://schemas.openxmlformats.org/officeDocument/2006/relationships/hyperlink" Target="http://www.SongsForYourSpir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866</Characters>
  <Application>Microsoft Office Word</Application>
  <DocSecurity>0</DocSecurity>
  <Lines>7</Lines>
  <Paragraphs>2</Paragraphs>
  <ScaleCrop>false</ScaleCrop>
  <Company>Grizli777</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1</cp:revision>
  <dcterms:created xsi:type="dcterms:W3CDTF">2012-03-08T23:27:00Z</dcterms:created>
  <dcterms:modified xsi:type="dcterms:W3CDTF">2012-03-08T23:31:00Z</dcterms:modified>
</cp:coreProperties>
</file>