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61" w:rsidRPr="00E61F03" w:rsidRDefault="001A7661" w:rsidP="001A7661">
      <w:pPr>
        <w:jc w:val="center"/>
        <w:rPr>
          <w:rFonts w:ascii="Trebuchet MS" w:hAnsi="Trebuchet MS" w:cstheme="minorHAnsi"/>
          <w:b/>
          <w:i/>
          <w:color w:val="000000"/>
        </w:rPr>
      </w:pPr>
      <w:r w:rsidRPr="00E61F03">
        <w:rPr>
          <w:rFonts w:ascii="Trebuchet MS" w:hAnsi="Trebuchet MS" w:cstheme="minorHAnsi"/>
          <w:b/>
          <w:i/>
          <w:color w:val="000000"/>
        </w:rPr>
        <w:t>Living My Values</w:t>
      </w:r>
    </w:p>
    <w:p w:rsidR="001A7661" w:rsidRPr="00E61F03" w:rsidRDefault="001A7661" w:rsidP="001A7661">
      <w:pPr>
        <w:jc w:val="center"/>
        <w:rPr>
          <w:rFonts w:ascii="Trebuchet MS" w:hAnsi="Trebuchet MS" w:cstheme="minorHAnsi"/>
          <w:b/>
          <w:i/>
          <w:color w:val="000000"/>
        </w:rPr>
      </w:pPr>
    </w:p>
    <w:p w:rsidR="001A7661" w:rsidRDefault="001A7661" w:rsidP="001A7661">
      <w:pPr>
        <w:jc w:val="center"/>
        <w:rPr>
          <w:rFonts w:ascii="Trebuchet MS" w:hAnsi="Trebuchet MS" w:cstheme="minorHAnsi"/>
          <w:i/>
          <w:color w:val="000000"/>
        </w:rPr>
      </w:pPr>
      <w:r>
        <w:rPr>
          <w:rFonts w:ascii="Trebuchet MS" w:hAnsi="Trebuchet MS" w:cstheme="minorHAnsi"/>
          <w:i/>
          <w:color w:val="000000"/>
        </w:rPr>
        <w:t xml:space="preserve">Use this form once you have identified personal values. </w:t>
      </w:r>
    </w:p>
    <w:p w:rsidR="001A7661" w:rsidRDefault="001A7661" w:rsidP="001A7661">
      <w:pPr>
        <w:jc w:val="center"/>
        <w:rPr>
          <w:rFonts w:ascii="Trebuchet MS" w:hAnsi="Trebuchet MS" w:cstheme="minorHAnsi"/>
          <w:i/>
          <w:color w:val="000000"/>
        </w:rPr>
      </w:pPr>
      <w:r>
        <w:rPr>
          <w:rFonts w:ascii="Trebuchet MS" w:hAnsi="Trebuchet MS" w:cstheme="minorHAnsi"/>
          <w:i/>
          <w:color w:val="000000"/>
        </w:rPr>
        <w:t>List each value a</w:t>
      </w:r>
      <w:r w:rsidR="00DE0F71">
        <w:rPr>
          <w:rFonts w:ascii="Trebuchet MS" w:hAnsi="Trebuchet MS" w:cstheme="minorHAnsi"/>
          <w:i/>
          <w:color w:val="000000"/>
        </w:rPr>
        <w:t xml:space="preserve">nd then describe the activities, beliefs, thought patterns, habits </w:t>
      </w:r>
      <w:r>
        <w:rPr>
          <w:rFonts w:ascii="Trebuchet MS" w:hAnsi="Trebuchet MS" w:cstheme="minorHAnsi"/>
          <w:i/>
          <w:color w:val="000000"/>
        </w:rPr>
        <w:t>which su</w:t>
      </w:r>
      <w:bookmarkStart w:id="0" w:name="_GoBack"/>
      <w:bookmarkEnd w:id="0"/>
      <w:r>
        <w:rPr>
          <w:rFonts w:ascii="Trebuchet MS" w:hAnsi="Trebuchet MS" w:cstheme="minorHAnsi"/>
          <w:i/>
          <w:color w:val="000000"/>
        </w:rPr>
        <w:t>pp</w:t>
      </w:r>
      <w:r w:rsidR="00FE5B03">
        <w:rPr>
          <w:rFonts w:ascii="Trebuchet MS" w:hAnsi="Trebuchet MS" w:cstheme="minorHAnsi"/>
          <w:i/>
          <w:color w:val="000000"/>
        </w:rPr>
        <w:t>ort it and those which conflict with your expression of these core values in your day-to-day life.</w:t>
      </w:r>
    </w:p>
    <w:p w:rsidR="001A7661" w:rsidRDefault="001A7661" w:rsidP="001A7661">
      <w:pPr>
        <w:jc w:val="center"/>
        <w:rPr>
          <w:rFonts w:ascii="Trebuchet MS" w:hAnsi="Trebuchet MS" w:cstheme="minorHAnsi"/>
          <w:i/>
          <w:color w:val="000000"/>
        </w:rPr>
      </w:pPr>
    </w:p>
    <w:p w:rsidR="001A7661" w:rsidRDefault="001A7661" w:rsidP="001A7661">
      <w:pPr>
        <w:jc w:val="center"/>
        <w:rPr>
          <w:rFonts w:ascii="Trebuchet MS" w:hAnsi="Trebuchet MS" w:cstheme="minorHAnsi"/>
          <w:i/>
          <w:color w:val="000000"/>
        </w:rPr>
      </w:pPr>
      <w:r w:rsidRPr="00E61F03">
        <w:rPr>
          <w:rFonts w:ascii="Trebuchet MS" w:hAnsi="Trebuchet MS" w:cstheme="minorHAnsi"/>
          <w:i/>
          <w:color w:val="000000"/>
        </w:rPr>
        <w:t xml:space="preserve">On a scale of 1 to 10, how satisfied are you? </w:t>
      </w:r>
    </w:p>
    <w:p w:rsidR="001A7661" w:rsidRPr="00E61F03" w:rsidRDefault="001A7661" w:rsidP="001A7661">
      <w:pPr>
        <w:jc w:val="center"/>
        <w:rPr>
          <w:rFonts w:ascii="Trebuchet MS" w:hAnsi="Trebuchet MS" w:cstheme="minorHAnsi"/>
          <w:i/>
          <w:color w:val="000000"/>
        </w:rPr>
      </w:pPr>
    </w:p>
    <w:tbl>
      <w:tblPr>
        <w:tblW w:w="109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78"/>
        <w:gridCol w:w="3510"/>
        <w:gridCol w:w="1620"/>
      </w:tblGrid>
      <w:tr w:rsidR="001A7661" w:rsidRPr="00E61F03" w:rsidTr="00065258">
        <w:tc>
          <w:tcPr>
            <w:tcW w:w="1800" w:type="dxa"/>
            <w:vAlign w:val="bottom"/>
          </w:tcPr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  <w:b/>
              </w:rPr>
            </w:pPr>
            <w:r w:rsidRPr="00E61F03">
              <w:rPr>
                <w:rFonts w:ascii="Trebuchet MS" w:hAnsi="Trebuchet MS" w:cstheme="minorHAnsi"/>
                <w:b/>
              </w:rPr>
              <w:t>Value</w:t>
            </w:r>
          </w:p>
        </w:tc>
        <w:tc>
          <w:tcPr>
            <w:tcW w:w="3978" w:type="dxa"/>
            <w:vAlign w:val="bottom"/>
          </w:tcPr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  <w:b/>
              </w:rPr>
            </w:pPr>
            <w:r w:rsidRPr="00E61F03">
              <w:rPr>
                <w:rFonts w:ascii="Trebuchet MS" w:hAnsi="Trebuchet MS" w:cstheme="minorHAnsi"/>
                <w:b/>
              </w:rPr>
              <w:t>Supports</w:t>
            </w:r>
          </w:p>
        </w:tc>
        <w:tc>
          <w:tcPr>
            <w:tcW w:w="3510" w:type="dxa"/>
            <w:vAlign w:val="bottom"/>
          </w:tcPr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  <w:b/>
              </w:rPr>
            </w:pPr>
            <w:r w:rsidRPr="00E61F03">
              <w:rPr>
                <w:rFonts w:ascii="Trebuchet MS" w:hAnsi="Trebuchet MS" w:cstheme="minorHAnsi"/>
                <w:b/>
              </w:rPr>
              <w:t>Conflicts</w:t>
            </w:r>
          </w:p>
        </w:tc>
        <w:tc>
          <w:tcPr>
            <w:tcW w:w="1620" w:type="dxa"/>
            <w:vAlign w:val="bottom"/>
          </w:tcPr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  <w:b/>
              </w:rPr>
            </w:pPr>
            <w:r w:rsidRPr="00E61F03">
              <w:rPr>
                <w:rFonts w:ascii="Trebuchet MS" w:hAnsi="Trebuchet MS" w:cstheme="minorHAnsi"/>
                <w:b/>
              </w:rPr>
              <w:t>Satisfaction Ranking</w:t>
            </w:r>
          </w:p>
        </w:tc>
      </w:tr>
      <w:tr w:rsidR="001A7661" w:rsidRPr="00E61F03" w:rsidTr="00065258">
        <w:tc>
          <w:tcPr>
            <w:tcW w:w="1800" w:type="dxa"/>
            <w:vAlign w:val="center"/>
          </w:tcPr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673CBE" w:rsidRDefault="00673CBE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978" w:type="dxa"/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3510" w:type="dxa"/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1620" w:type="dxa"/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</w:tr>
      <w:tr w:rsidR="009F0853" w:rsidRPr="00E61F03" w:rsidTr="00065258">
        <w:tc>
          <w:tcPr>
            <w:tcW w:w="1800" w:type="dxa"/>
            <w:vAlign w:val="center"/>
          </w:tcPr>
          <w:p w:rsidR="009F0853" w:rsidRPr="00E61F03" w:rsidRDefault="009F0853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9F0853" w:rsidRPr="00E61F03" w:rsidRDefault="009F0853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9F0853" w:rsidRDefault="009F0853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9F0853" w:rsidRDefault="009F0853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673CBE" w:rsidRDefault="00673CBE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9F0853" w:rsidRPr="00E61F03" w:rsidRDefault="009F0853" w:rsidP="00065258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978" w:type="dxa"/>
          </w:tcPr>
          <w:p w:rsidR="009F0853" w:rsidRPr="00E61F03" w:rsidRDefault="009F0853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3510" w:type="dxa"/>
          </w:tcPr>
          <w:p w:rsidR="009F0853" w:rsidRPr="00E61F03" w:rsidRDefault="009F0853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1620" w:type="dxa"/>
          </w:tcPr>
          <w:p w:rsidR="009F0853" w:rsidRPr="00E61F03" w:rsidRDefault="009F0853" w:rsidP="00065258">
            <w:pPr>
              <w:rPr>
                <w:rFonts w:ascii="Trebuchet MS" w:hAnsi="Trebuchet MS" w:cstheme="minorHAnsi"/>
              </w:rPr>
            </w:pPr>
          </w:p>
        </w:tc>
      </w:tr>
      <w:tr w:rsidR="001A7661" w:rsidRPr="00E61F03" w:rsidTr="00065258">
        <w:tc>
          <w:tcPr>
            <w:tcW w:w="1800" w:type="dxa"/>
            <w:vAlign w:val="center"/>
          </w:tcPr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673CBE" w:rsidRDefault="00673CBE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978" w:type="dxa"/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3510" w:type="dxa"/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1620" w:type="dxa"/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</w:tr>
      <w:tr w:rsidR="001A7661" w:rsidRPr="00E61F03" w:rsidTr="00065258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673CBE" w:rsidRPr="00E61F03" w:rsidRDefault="00673CBE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</w:tr>
      <w:tr w:rsidR="001A7661" w:rsidRPr="00E61F03" w:rsidTr="00065258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673CBE" w:rsidRDefault="00673CBE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</w:tr>
      <w:tr w:rsidR="001A7661" w:rsidRPr="00E61F03" w:rsidTr="00065258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673CBE" w:rsidRDefault="00673CBE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  <w:p w:rsidR="001A7661" w:rsidRPr="00E61F03" w:rsidRDefault="001A7661" w:rsidP="00065258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61" w:rsidRPr="00E61F03" w:rsidRDefault="001A7661" w:rsidP="00065258">
            <w:pPr>
              <w:rPr>
                <w:rFonts w:ascii="Trebuchet MS" w:hAnsi="Trebuchet MS" w:cstheme="minorHAnsi"/>
              </w:rPr>
            </w:pPr>
          </w:p>
        </w:tc>
      </w:tr>
    </w:tbl>
    <w:p w:rsidR="00DE0F71" w:rsidRPr="00E61F03" w:rsidRDefault="00DE0F71" w:rsidP="00DE0F71">
      <w:pPr>
        <w:jc w:val="center"/>
        <w:rPr>
          <w:rFonts w:ascii="Trebuchet MS" w:hAnsi="Trebuchet MS" w:cstheme="minorHAnsi"/>
          <w:i/>
          <w:color w:val="000000"/>
        </w:rPr>
      </w:pPr>
    </w:p>
    <w:p w:rsidR="00DE0F71" w:rsidRPr="00DE0F71" w:rsidRDefault="00DE0F71" w:rsidP="00DE0F71">
      <w:pPr>
        <w:jc w:val="center"/>
        <w:rPr>
          <w:rFonts w:ascii="Trebuchet MS" w:hAnsi="Trebuchet MS" w:cstheme="minorHAnsi"/>
          <w:i/>
          <w:color w:val="000000"/>
          <w:sz w:val="36"/>
        </w:rPr>
      </w:pPr>
      <w:r w:rsidRPr="00DE0F71">
        <w:rPr>
          <w:rFonts w:ascii="Trebuchet MS" w:hAnsi="Trebuchet MS" w:cstheme="minorHAnsi"/>
          <w:i/>
          <w:color w:val="000000"/>
          <w:sz w:val="36"/>
        </w:rPr>
        <w:t>What changes will you make to bring your actions more in alignment with your values?</w:t>
      </w:r>
    </w:p>
    <w:p w:rsidR="001A7661" w:rsidRPr="00E61F03" w:rsidRDefault="001A7661" w:rsidP="001A7661">
      <w:pPr>
        <w:rPr>
          <w:rFonts w:ascii="Trebuchet MS" w:hAnsi="Trebuchet MS" w:cstheme="minorHAnsi"/>
          <w:b/>
        </w:rPr>
      </w:pPr>
    </w:p>
    <w:p w:rsidR="00123717" w:rsidRDefault="00123717"/>
    <w:sectPr w:rsidR="00123717" w:rsidSect="001A76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61"/>
    <w:rsid w:val="00123717"/>
    <w:rsid w:val="001A7661"/>
    <w:rsid w:val="00590F59"/>
    <w:rsid w:val="00673CBE"/>
    <w:rsid w:val="008457A0"/>
    <w:rsid w:val="009F0853"/>
    <w:rsid w:val="00D100AB"/>
    <w:rsid w:val="00DE0F71"/>
    <w:rsid w:val="00EC5E3F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8F27E-AEE8-4376-AA05-506B4530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dcterms:created xsi:type="dcterms:W3CDTF">2021-01-25T13:18:00Z</dcterms:created>
  <dcterms:modified xsi:type="dcterms:W3CDTF">2021-01-25T13:18:00Z</dcterms:modified>
</cp:coreProperties>
</file>